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A0" w:rsidRPr="004A11A0" w:rsidRDefault="004A11A0" w:rsidP="004A11A0">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bookmarkStart w:id="0" w:name="_GoBack"/>
      <w:r w:rsidRPr="004A11A0">
        <w:rPr>
          <w:rFonts w:ascii="Arial" w:eastAsia="Times New Roman" w:hAnsi="Arial" w:cs="Arial"/>
          <w:color w:val="3B4256"/>
          <w:spacing w:val="-6"/>
          <w:kern w:val="36"/>
          <w:sz w:val="48"/>
          <w:szCs w:val="48"/>
          <w:lang w:eastAsia="ru-RU"/>
        </w:rPr>
        <w:t>Правила безопасности на водных объектах</w:t>
      </w:r>
    </w:p>
    <w:bookmarkEnd w:id="0"/>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Методические рекомендации</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по безопасности жизни людей на водных объектах</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в летний период года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Окунуться и поплавать – это хорошо, даже полезно. Но мелочи, о которых и дети, и взрослые частенько забывают, могут испортить всё удовольствие.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Основными причинами гибели на воде являются: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1. Неумение плавать;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2. Употребление спиртного;</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3. Оставление детей без присмотра;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4.Нарушение правил безопасности на воде.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4A11A0">
        <w:rPr>
          <w:rFonts w:ascii="Arial" w:eastAsia="Times New Roman" w:hAnsi="Arial" w:cs="Arial"/>
          <w:color w:val="3B4256"/>
          <w:sz w:val="24"/>
          <w:szCs w:val="24"/>
          <w:lang w:eastAsia="ru-RU"/>
        </w:rPr>
        <w:t>плавсредств</w:t>
      </w:r>
      <w:proofErr w:type="spellEnd"/>
      <w:r w:rsidRPr="004A11A0">
        <w:rPr>
          <w:rFonts w:ascii="Arial" w:eastAsia="Times New Roman" w:hAnsi="Arial" w:cs="Arial"/>
          <w:color w:val="3B4256"/>
          <w:sz w:val="24"/>
          <w:szCs w:val="24"/>
          <w:lang w:eastAsia="ru-RU"/>
        </w:rPr>
        <w:t xml:space="preserve">. В последние годы большую популярность приобрёл подводный </w:t>
      </w:r>
      <w:r w:rsidRPr="004A11A0">
        <w:rPr>
          <w:rFonts w:ascii="Arial" w:eastAsia="Times New Roman" w:hAnsi="Arial" w:cs="Arial"/>
          <w:color w:val="3B4256"/>
          <w:sz w:val="24"/>
          <w:szCs w:val="24"/>
          <w:lang w:eastAsia="ru-RU"/>
        </w:rPr>
        <w:lastRenderedPageBreak/>
        <w:t>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*Если попали в водоворот, наберите побольше воздуха в лёгкие, погрузитесь в воду и, сделав сильный рывок в сторону, всплывите.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Если захватило течением, не пытайтесь с ним бороться. Плывите вниз по течению, постепенно, под небольшим углом приближайтесь к берегу.</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4A11A0" w:rsidRPr="004A11A0" w:rsidRDefault="004A11A0" w:rsidP="004A11A0">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МЕРЫ БЕЗОПАСНОСТИ ПРИ КУПАНИИ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Купаться лучше утром или вечером, когда солнце греет, но нет опасности перегрева.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Лучше купаться несколько раз по 15-20 минут, при переохлаждении могут возникнуть судороги, произойдёт остановка дыхания и потеря сознания.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 Нельзя входить в воду в состоянии алкогольного опьянения, так как спиртное блокирует </w:t>
      </w:r>
      <w:proofErr w:type="spellStart"/>
      <w:r w:rsidRPr="004A11A0">
        <w:rPr>
          <w:rFonts w:ascii="Arial" w:eastAsia="Times New Roman" w:hAnsi="Arial" w:cs="Arial"/>
          <w:color w:val="3B4256"/>
          <w:sz w:val="24"/>
          <w:szCs w:val="24"/>
          <w:lang w:eastAsia="ru-RU"/>
        </w:rPr>
        <w:t>сосудосужающий</w:t>
      </w:r>
      <w:proofErr w:type="spellEnd"/>
      <w:r w:rsidRPr="004A11A0">
        <w:rPr>
          <w:rFonts w:ascii="Arial" w:eastAsia="Times New Roman" w:hAnsi="Arial" w:cs="Arial"/>
          <w:color w:val="3B4256"/>
          <w:sz w:val="24"/>
          <w:szCs w:val="24"/>
          <w:lang w:eastAsia="ru-RU"/>
        </w:rPr>
        <w:t xml:space="preserve"> и сосудорасширяющий центр головного мозга.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разрешается нырять с мостов, причалов, пристаней, подплывать к близко проходящим лодкам, катерам и судам.</w:t>
      </w:r>
    </w:p>
    <w:p w:rsidR="004A11A0" w:rsidRPr="004A11A0" w:rsidRDefault="004A11A0" w:rsidP="004A11A0">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МЕРЫ БЕЗОПАСНОСТИ ПРИ ЭКСПЛУАТАЦИИ</w:t>
      </w:r>
      <w:r w:rsidRPr="004A11A0">
        <w:rPr>
          <w:rFonts w:ascii="Arial" w:eastAsia="Times New Roman" w:hAnsi="Arial" w:cs="Arial"/>
          <w:color w:val="3B4256"/>
          <w:sz w:val="24"/>
          <w:szCs w:val="24"/>
          <w:lang w:eastAsia="ru-RU"/>
        </w:rPr>
        <w:br/>
        <w:t>ГРЕБНЫХ И МОТОРНЫХ ЛОДОК</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При посадке в лодку нельзя вставать на борт или сиденья.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перегружайте лодку или катер.</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На ходу не выставляйте руки за борт.</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ныряйте с катера или лодки.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 Не садитесь на борт, не пересаживайтесь с места на место, не пересаживайтесь в воде в другие </w:t>
      </w:r>
      <w:proofErr w:type="spellStart"/>
      <w:r w:rsidRPr="004A11A0">
        <w:rPr>
          <w:rFonts w:ascii="Arial" w:eastAsia="Times New Roman" w:hAnsi="Arial" w:cs="Arial"/>
          <w:color w:val="3B4256"/>
          <w:sz w:val="24"/>
          <w:szCs w:val="24"/>
          <w:lang w:eastAsia="ru-RU"/>
        </w:rPr>
        <w:t>плавсредства</w:t>
      </w:r>
      <w:proofErr w:type="spellEnd"/>
      <w:r w:rsidRPr="004A11A0">
        <w:rPr>
          <w:rFonts w:ascii="Arial" w:eastAsia="Times New Roman" w:hAnsi="Arial" w:cs="Arial"/>
          <w:color w:val="3B4256"/>
          <w:sz w:val="24"/>
          <w:szCs w:val="24"/>
          <w:lang w:eastAsia="ru-RU"/>
        </w:rPr>
        <w:t>.</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 xml:space="preserve">*. Не берите с собой детей до 7 лет и не разрешайте пользоваться </w:t>
      </w:r>
      <w:proofErr w:type="spellStart"/>
      <w:r w:rsidRPr="004A11A0">
        <w:rPr>
          <w:rFonts w:ascii="Arial" w:eastAsia="Times New Roman" w:hAnsi="Arial" w:cs="Arial"/>
          <w:color w:val="3B4256"/>
          <w:sz w:val="24"/>
          <w:szCs w:val="24"/>
          <w:lang w:eastAsia="ru-RU"/>
        </w:rPr>
        <w:t>плавсредствами</w:t>
      </w:r>
      <w:proofErr w:type="spellEnd"/>
      <w:r w:rsidRPr="004A11A0">
        <w:rPr>
          <w:rFonts w:ascii="Arial" w:eastAsia="Times New Roman" w:hAnsi="Arial" w:cs="Arial"/>
          <w:color w:val="3B4256"/>
          <w:sz w:val="24"/>
          <w:szCs w:val="24"/>
          <w:lang w:eastAsia="ru-RU"/>
        </w:rPr>
        <w:t xml:space="preserve"> детям до 16 лет.</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разрешается кататься в тумане, вблизи шлюзов, плотин, а также останавливаться вблизи мостов или под ними.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Нельзя ставить борт лодок параллельно идущей волне, так как она может опрокинуть судно.</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Поднимать пострадавшего из воды желательно с носа или кормы, иначе можно перевернуться.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кататься в местах скопления людей на воде – в районах пляжей, переправ, водноспортивных соревнований.</w:t>
      </w:r>
    </w:p>
    <w:p w:rsidR="004A11A0" w:rsidRPr="004A11A0" w:rsidRDefault="004A11A0" w:rsidP="004A11A0">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НАИБОЛЕЕ ТИПИЧНЫЕ НАРУШЕНИЯ МЕР БЕЗОПАСНОСТИ И ПРАВИЛ ЭКСПЛУАТАЦИИ ПЛАВСРЕДСТВ</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1. Плавание на неисправной лодке или катере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2. Превышение нормы грузоподъёмности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3. Плавание без спасательных средств</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4. Присутствие на борту пассажиров в нетрезвом состоянии</w:t>
      </w:r>
    </w:p>
    <w:p w:rsidR="004A11A0" w:rsidRPr="004A11A0" w:rsidRDefault="004A11A0" w:rsidP="004A11A0">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МЕРЫ БЕЗОПАСНОСТИ ПОВЕДЕНИЯ ДЕТЕЙ НА ВОДЕ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1. Купаться только в отведённых для этого местах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2. Нельзя подавать ложные сигналы о помощи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3. Не заплывать за знаки ограждения зон купания</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4. Не плавать на надувных камерах, досках, матрацах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5. Нельзя устраивать игры на воде, связанные с захватами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6. Нельзя подплывать к близко проходящим судам, лодкам</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Быть готовым к решительным и умелым действиям самому часто означает спасти свою жизнь.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Основа выживания в экстремальных условиях – познания правил защиты, рационального поведения, оказание первой медицинской помощи.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Выполнение правил поведения на воде и дисциплина пребывания в местах отдыха – залог безопасности каждого человека.</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Методические рекомендации</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по безопасности жизни людей на водных объектах</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в зимний период года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4A11A0" w:rsidRPr="004A11A0" w:rsidRDefault="004A11A0" w:rsidP="004A11A0">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Какой лёд можно считать безопасным?</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Может быть взрослые-родители сами забыли и детям не рассказали об опасностях на водоёмах зимой?</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Нельзя выходить на лёд вблизи кустов, камыша, где водоросли вмёрзли в лёд;</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Под сугробами или толстым слоем снега лёд всегда тонкий или рыхлый;</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может быть прочным лёд около стока промышленных вод (например, с фермы или фабрики) и там, где есть тёмные пятна.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Тоньше лёд и там, где бьют ключи, где быстрее течение или впадает в реку ручей.</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Есть только один способ избежать неприятности - пользоваться оборудованными ледовыми переправами или проложенными тропами и лыжнёй.</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Если вы решили заняться спортом и на лыжах идёте по ледовой целине, надо отстегнуть крепление лыж, чтобы от них можно было легко избавиться; палки </w:t>
      </w:r>
      <w:r w:rsidRPr="004A11A0">
        <w:rPr>
          <w:rFonts w:ascii="Arial" w:eastAsia="Times New Roman" w:hAnsi="Arial" w:cs="Arial"/>
          <w:color w:val="3B4256"/>
          <w:sz w:val="24"/>
          <w:szCs w:val="24"/>
          <w:lang w:eastAsia="ru-RU"/>
        </w:rPr>
        <w:lastRenderedPageBreak/>
        <w:t>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Но иногда бывают в жизни ситуации, когда в силу </w:t>
      </w:r>
      <w:proofErr w:type="gramStart"/>
      <w:r w:rsidRPr="004A11A0">
        <w:rPr>
          <w:rFonts w:ascii="Arial" w:eastAsia="Times New Roman" w:hAnsi="Arial" w:cs="Arial"/>
          <w:color w:val="3B4256"/>
          <w:sz w:val="24"/>
          <w:szCs w:val="24"/>
          <w:lang w:eastAsia="ru-RU"/>
        </w:rPr>
        <w:t>каких либо</w:t>
      </w:r>
      <w:proofErr w:type="gramEnd"/>
      <w:r w:rsidRPr="004A11A0">
        <w:rPr>
          <w:rFonts w:ascii="Arial" w:eastAsia="Times New Roman" w:hAnsi="Arial" w:cs="Arial"/>
          <w:color w:val="3B4256"/>
          <w:sz w:val="24"/>
          <w:szCs w:val="24"/>
          <w:lang w:eastAsia="ru-RU"/>
        </w:rPr>
        <w:t xml:space="preserve"> причин можно оказаться в роли первопроходца и поэтому надо помнить об элементарной осторожности прежде, чем пойти по льду:</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 Не выходите на лёд в незнакомых местах и </w:t>
      </w:r>
      <w:proofErr w:type="gramStart"/>
      <w:r w:rsidRPr="004A11A0">
        <w:rPr>
          <w:rFonts w:ascii="Arial" w:eastAsia="Times New Roman" w:hAnsi="Arial" w:cs="Arial"/>
          <w:color w:val="3B4256"/>
          <w:sz w:val="24"/>
          <w:szCs w:val="24"/>
          <w:lang w:eastAsia="ru-RU"/>
        </w:rPr>
        <w:t>там где</w:t>
      </w:r>
      <w:proofErr w:type="gramEnd"/>
      <w:r w:rsidRPr="004A11A0">
        <w:rPr>
          <w:rFonts w:ascii="Arial" w:eastAsia="Times New Roman" w:hAnsi="Arial" w:cs="Arial"/>
          <w:color w:val="3B4256"/>
          <w:sz w:val="24"/>
          <w:szCs w:val="24"/>
          <w:lang w:eastAsia="ru-RU"/>
        </w:rPr>
        <w:t xml:space="preserve"> выставлены запрещающие знаки.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Лёд неплотно соединяется с сушей, поэтому надо осторожно спускаться с берега;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Когда лёд прогибается или трещит под ногами, надо отойти назад скользящим шагом – не отрывая ног ото льда.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Ну а если всё же случилась беда, лёд под вами провалился, и по близости никого нет, как действовать?</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Если же на ваших глазах провалился на льду человек, немедленно крикните, что идёте на помощь.</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w:t>
      </w:r>
      <w:r w:rsidRPr="004A11A0">
        <w:rPr>
          <w:rFonts w:ascii="Arial" w:eastAsia="Times New Roman" w:hAnsi="Arial" w:cs="Arial"/>
          <w:color w:val="3B4256"/>
          <w:sz w:val="24"/>
          <w:szCs w:val="24"/>
          <w:lang w:eastAsia="ru-RU"/>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w:t>
      </w:r>
      <w:r w:rsidRPr="004A11A0">
        <w:rPr>
          <w:rFonts w:ascii="Arial" w:eastAsia="Times New Roman" w:hAnsi="Arial" w:cs="Arial"/>
          <w:color w:val="3B4256"/>
          <w:sz w:val="24"/>
          <w:szCs w:val="24"/>
          <w:lang w:eastAsia="ru-RU"/>
        </w:rPr>
        <w:lastRenderedPageBreak/>
        <w:t xml:space="preserve">лыжи, доску, фанеру - увеличить </w:t>
      </w:r>
      <w:proofErr w:type="spellStart"/>
      <w:r w:rsidRPr="004A11A0">
        <w:rPr>
          <w:rFonts w:ascii="Arial" w:eastAsia="Times New Roman" w:hAnsi="Arial" w:cs="Arial"/>
          <w:color w:val="3B4256"/>
          <w:sz w:val="24"/>
          <w:szCs w:val="24"/>
          <w:lang w:eastAsia="ru-RU"/>
        </w:rPr>
        <w:t>площадьопоры</w:t>
      </w:r>
      <w:proofErr w:type="spellEnd"/>
      <w:r w:rsidRPr="004A11A0">
        <w:rPr>
          <w:rFonts w:ascii="Arial" w:eastAsia="Times New Roman" w:hAnsi="Arial" w:cs="Arial"/>
          <w:color w:val="3B4256"/>
          <w:sz w:val="24"/>
          <w:szCs w:val="24"/>
          <w:lang w:eastAsia="ru-RU"/>
        </w:rPr>
        <w:t xml:space="preserve"> – и ползти на </w:t>
      </w:r>
      <w:proofErr w:type="spellStart"/>
      <w:r w:rsidRPr="004A11A0">
        <w:rPr>
          <w:rFonts w:ascii="Arial" w:eastAsia="Times New Roman" w:hAnsi="Arial" w:cs="Arial"/>
          <w:color w:val="3B4256"/>
          <w:sz w:val="24"/>
          <w:szCs w:val="24"/>
          <w:lang w:eastAsia="ru-RU"/>
        </w:rPr>
        <w:t>них.К</w:t>
      </w:r>
      <w:proofErr w:type="spellEnd"/>
      <w:r w:rsidRPr="004A11A0">
        <w:rPr>
          <w:rFonts w:ascii="Arial" w:eastAsia="Times New Roman" w:hAnsi="Arial" w:cs="Arial"/>
          <w:color w:val="3B4256"/>
          <w:sz w:val="24"/>
          <w:szCs w:val="24"/>
          <w:lang w:eastAsia="ru-RU"/>
        </w:rPr>
        <w:t xml:space="preserve"> самому краю подползать нельзя, иначе в воде окажутся уже двое.</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Один из законов школы выживания:</w:t>
      </w:r>
      <w:r w:rsidRPr="004A11A0">
        <w:rPr>
          <w:rFonts w:ascii="inherit" w:eastAsia="Times New Roman" w:hAnsi="inherit" w:cs="Arial"/>
          <w:b/>
          <w:bCs/>
          <w:color w:val="3B4256"/>
          <w:sz w:val="24"/>
          <w:szCs w:val="24"/>
          <w:bdr w:val="none" w:sz="0" w:space="0" w:color="auto" w:frame="1"/>
          <w:lang w:eastAsia="ru-RU"/>
        </w:rPr>
        <w:t> </w:t>
      </w:r>
      <w:r w:rsidRPr="004A11A0">
        <w:rPr>
          <w:rFonts w:ascii="inherit" w:eastAsia="Times New Roman" w:hAnsi="inherit" w:cs="Arial"/>
          <w:b/>
          <w:bCs/>
          <w:i/>
          <w:iCs/>
          <w:color w:val="3B4256"/>
          <w:sz w:val="24"/>
          <w:szCs w:val="24"/>
          <w:bdr w:val="none" w:sz="0" w:space="0" w:color="auto" w:frame="1"/>
          <w:lang w:eastAsia="ru-RU"/>
        </w:rPr>
        <w:t>У каждого предмета, кроме качеств, для которых он создан, есть множество других - в том числе и свойства инструмента защиты</w:t>
      </w:r>
      <w:r w:rsidRPr="004A11A0">
        <w:rPr>
          <w:rFonts w:ascii="inherit" w:eastAsia="Times New Roman" w:hAnsi="inherit" w:cs="Arial"/>
          <w:b/>
          <w:bCs/>
          <w:color w:val="3B4256"/>
          <w:sz w:val="24"/>
          <w:szCs w:val="24"/>
          <w:bdr w:val="none" w:sz="0" w:space="0" w:color="auto" w:frame="1"/>
          <w:lang w:eastAsia="ru-RU"/>
        </w:rPr>
        <w:t>.</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Любителям зимней рыбалки надо помнить, что отправляться на водоёмы в одиночку опасно!</w:t>
      </w:r>
      <w:r w:rsidRPr="004A11A0">
        <w:rPr>
          <w:rFonts w:ascii="Arial" w:eastAsia="Times New Roman" w:hAnsi="Arial" w:cs="Arial"/>
          <w:color w:val="3B4256"/>
          <w:sz w:val="24"/>
          <w:szCs w:val="24"/>
          <w:lang w:eastAsia="ru-RU"/>
        </w:rPr>
        <w:t> Многолетний опыт не самых удачливых любителей подлёдного лова диктует обязательные правила: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Безопасней всего переходить водоём по прозрачному льду, имеющему зеленоватый или синеватый оттенок;</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Пешеходную переправу надо осуществлять группой, соблюдая дистанцию, друг от друга 5-6 метров;</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Нельзя собираться большими группами в одном месте, пробивать много лунок на ограниченном участке и на переправах;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Лунки надо пробивать на расстоянии 5-6 метров друг от друга, но опасно ловить рыбу у промоин;</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w:t>
      </w:r>
      <w:r w:rsidRPr="004A11A0">
        <w:rPr>
          <w:rFonts w:ascii="Arial" w:eastAsia="Times New Roman" w:hAnsi="Arial" w:cs="Arial"/>
          <w:color w:val="3B4256"/>
          <w:sz w:val="24"/>
          <w:szCs w:val="24"/>
          <w:lang w:eastAsia="ru-RU"/>
        </w:rPr>
        <w:lastRenderedPageBreak/>
        <w:t>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ПОЛОВОДЬЕ</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Половодьем</w:t>
      </w:r>
      <w:r w:rsidRPr="004A11A0">
        <w:rPr>
          <w:rFonts w:ascii="Arial" w:eastAsia="Times New Roman" w:hAnsi="Arial" w:cs="Arial"/>
          <w:color w:val="3B4256"/>
          <w:sz w:val="24"/>
          <w:szCs w:val="24"/>
          <w:lang w:eastAsia="ru-RU"/>
        </w:rP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color w:val="3B4256"/>
          <w:sz w:val="24"/>
          <w:szCs w:val="24"/>
          <w:bdr w:val="none" w:sz="0" w:space="0" w:color="auto" w:frame="1"/>
          <w:lang w:eastAsia="ru-RU"/>
        </w:rPr>
        <w:t>Паводки</w:t>
      </w:r>
      <w:r w:rsidRPr="004A11A0">
        <w:rPr>
          <w:rFonts w:ascii="Arial" w:eastAsia="Times New Roman" w:hAnsi="Arial" w:cs="Arial"/>
          <w:color w:val="3B4256"/>
          <w:sz w:val="24"/>
          <w:szCs w:val="24"/>
          <w:lang w:eastAsia="ru-RU"/>
        </w:rP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4A11A0">
        <w:rPr>
          <w:rFonts w:ascii="Arial" w:eastAsia="Times New Roman" w:hAnsi="Arial" w:cs="Arial"/>
          <w:color w:val="3B4256"/>
          <w:sz w:val="24"/>
          <w:szCs w:val="24"/>
          <w:lang w:eastAsia="ru-RU"/>
        </w:rPr>
        <w:t>плавсредств</w:t>
      </w:r>
      <w:proofErr w:type="spellEnd"/>
      <w:r w:rsidRPr="004A11A0">
        <w:rPr>
          <w:rFonts w:ascii="Arial" w:eastAsia="Times New Roman" w:hAnsi="Arial" w:cs="Arial"/>
          <w:color w:val="3B4256"/>
          <w:sz w:val="24"/>
          <w:szCs w:val="24"/>
          <w:lang w:eastAsia="ru-RU"/>
        </w:rPr>
        <w:t xml:space="preserve"> и т.п.</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КАК ПОДГОТОВИТЬСЯ К ПОЛОВОДЬЮ</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Если ваш район часто страдает от половодий</w:t>
      </w:r>
      <w:r w:rsidRPr="004A11A0">
        <w:rPr>
          <w:rFonts w:ascii="Arial" w:eastAsia="Times New Roman" w:hAnsi="Arial" w:cs="Arial"/>
          <w:color w:val="3B4256"/>
          <w:sz w:val="24"/>
          <w:szCs w:val="24"/>
          <w:lang w:eastAsia="ru-RU"/>
        </w:rPr>
        <w:t>,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КАК ДЕЙСТВОВАТЬ ВО ВРЕМЯ ПОЛОВОДЬЯ</w:t>
      </w:r>
    </w:p>
    <w:p w:rsidR="004A11A0" w:rsidRPr="004A11A0" w:rsidRDefault="004A11A0" w:rsidP="004A11A0">
      <w:pPr>
        <w:shd w:val="clear" w:color="auto" w:fill="FFFFFF"/>
        <w:spacing w:after="225" w:line="390" w:lineRule="atLeast"/>
        <w:textAlignment w:val="baseline"/>
        <w:outlineLvl w:val="3"/>
        <w:rPr>
          <w:rFonts w:ascii="inherit" w:eastAsia="Times New Roman" w:hAnsi="inherit" w:cs="Arial"/>
          <w:b/>
          <w:bCs/>
          <w:color w:val="3B4256"/>
          <w:sz w:val="24"/>
          <w:szCs w:val="24"/>
          <w:lang w:eastAsia="ru-RU"/>
        </w:rPr>
      </w:pPr>
      <w:r w:rsidRPr="004A11A0">
        <w:rPr>
          <w:rFonts w:ascii="inherit" w:eastAsia="Times New Roman" w:hAnsi="inherit" w:cs="Arial"/>
          <w:b/>
          <w:bCs/>
          <w:color w:val="3B4256"/>
          <w:sz w:val="24"/>
          <w:szCs w:val="24"/>
          <w:lang w:eastAsia="ru-RU"/>
        </w:rPr>
        <w:t>- Затопленные места глубиной до 1 метра можно перейти вброд;</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По сигналу оповещения об угрозе половодья и об эвакуации</w:t>
      </w:r>
      <w:r w:rsidRPr="004A11A0">
        <w:rPr>
          <w:rFonts w:ascii="Arial" w:eastAsia="Times New Roman" w:hAnsi="Arial" w:cs="Arial"/>
          <w:color w:val="3B4256"/>
          <w:sz w:val="24"/>
          <w:szCs w:val="24"/>
          <w:lang w:eastAsia="ru-RU"/>
        </w:rPr>
        <w:t>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Перед уходом из дома:</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выключите электричество и газ;</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погасите огонь в отопительных печах;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lastRenderedPageBreak/>
        <w:t>- закрепите все плавучие предметы, находящиеся вне зданий, или разместите их в подсобных помещениях;</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если позволяет время, ценные домашние вещи переместите на верхние этажи или на чердак жилого дома;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 закройте окна и двери, при необходимости и наличии времени забейте снаружи досками (щитами) окна и двери первых этажей.</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При отсутствии организованной эвакуации</w:t>
      </w:r>
      <w:r w:rsidRPr="004A11A0">
        <w:rPr>
          <w:rFonts w:ascii="Arial" w:eastAsia="Times New Roman" w:hAnsi="Arial" w:cs="Arial"/>
          <w:color w:val="3B4256"/>
          <w:sz w:val="24"/>
          <w:szCs w:val="24"/>
          <w:lang w:eastAsia="ru-RU"/>
        </w:rP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При подходе спасателей</w:t>
      </w:r>
      <w:r w:rsidRPr="004A11A0">
        <w:rPr>
          <w:rFonts w:ascii="Arial" w:eastAsia="Times New Roman" w:hAnsi="Arial" w:cs="Arial"/>
          <w:color w:val="3B4256"/>
          <w:sz w:val="24"/>
          <w:szCs w:val="24"/>
          <w:lang w:eastAsia="ru-RU"/>
        </w:rP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4A11A0">
        <w:rPr>
          <w:rFonts w:ascii="Arial" w:eastAsia="Times New Roman" w:hAnsi="Arial" w:cs="Arial"/>
          <w:color w:val="3B4256"/>
          <w:sz w:val="24"/>
          <w:szCs w:val="24"/>
          <w:lang w:eastAsia="ru-RU"/>
        </w:rPr>
        <w:t>плавсредств</w:t>
      </w:r>
      <w:proofErr w:type="spellEnd"/>
      <w:r w:rsidRPr="004A11A0">
        <w:rPr>
          <w:rFonts w:ascii="Arial" w:eastAsia="Times New Roman" w:hAnsi="Arial" w:cs="Arial"/>
          <w:color w:val="3B4256"/>
          <w:sz w:val="24"/>
          <w:szCs w:val="24"/>
          <w:lang w:eastAsia="ru-RU"/>
        </w:rPr>
        <w:t>. Во время движения не покидайте установленных мест, не садитесь на борта, строго выполняйте требования экипажа.</w:t>
      </w:r>
    </w:p>
    <w:p w:rsidR="004A11A0" w:rsidRPr="004A11A0" w:rsidRDefault="004A11A0" w:rsidP="004A11A0">
      <w:pPr>
        <w:shd w:val="clear" w:color="auto" w:fill="FFFFFF"/>
        <w:spacing w:after="300" w:line="390" w:lineRule="atLeast"/>
        <w:textAlignment w:val="baseline"/>
        <w:rPr>
          <w:rFonts w:ascii="Arial" w:eastAsia="Times New Roman" w:hAnsi="Arial" w:cs="Arial"/>
          <w:color w:val="3B4256"/>
          <w:sz w:val="24"/>
          <w:szCs w:val="24"/>
          <w:lang w:eastAsia="ru-RU"/>
        </w:rPr>
      </w:pPr>
      <w:r w:rsidRPr="004A11A0">
        <w:rPr>
          <w:rFonts w:ascii="Arial" w:eastAsia="Times New Roman" w:hAnsi="Arial" w:cs="Arial"/>
          <w:color w:val="3B4256"/>
          <w:sz w:val="24"/>
          <w:szCs w:val="24"/>
          <w:lang w:eastAsia="ru-RU"/>
        </w:rPr>
        <w:t>Оказывайте помощь людям, плывущим в воде и утопающим.</w:t>
      </w:r>
    </w:p>
    <w:p w:rsidR="004A11A0" w:rsidRPr="004A11A0" w:rsidRDefault="004A11A0" w:rsidP="004A11A0">
      <w:pPr>
        <w:shd w:val="clear" w:color="auto" w:fill="FFFFFF"/>
        <w:spacing w:after="0" w:line="390" w:lineRule="atLeast"/>
        <w:textAlignment w:val="baseline"/>
        <w:rPr>
          <w:rFonts w:ascii="Arial" w:eastAsia="Times New Roman" w:hAnsi="Arial" w:cs="Arial"/>
          <w:color w:val="3B4256"/>
          <w:sz w:val="24"/>
          <w:szCs w:val="24"/>
          <w:lang w:eastAsia="ru-RU"/>
        </w:rPr>
      </w:pPr>
      <w:r w:rsidRPr="004A11A0">
        <w:rPr>
          <w:rFonts w:ascii="inherit" w:eastAsia="Times New Roman" w:hAnsi="inherit" w:cs="Arial"/>
          <w:b/>
          <w:bCs/>
          <w:i/>
          <w:iCs/>
          <w:color w:val="3B4256"/>
          <w:sz w:val="24"/>
          <w:szCs w:val="24"/>
          <w:bdr w:val="none" w:sz="0" w:space="0" w:color="auto" w:frame="1"/>
          <w:lang w:eastAsia="ru-RU"/>
        </w:rPr>
        <w:t xml:space="preserve">Если вода застала вас в поле, в </w:t>
      </w:r>
      <w:proofErr w:type="spellStart"/>
      <w:proofErr w:type="gramStart"/>
      <w:r w:rsidRPr="004A11A0">
        <w:rPr>
          <w:rFonts w:ascii="inherit" w:eastAsia="Times New Roman" w:hAnsi="inherit" w:cs="Arial"/>
          <w:b/>
          <w:bCs/>
          <w:i/>
          <w:iCs/>
          <w:color w:val="3B4256"/>
          <w:sz w:val="24"/>
          <w:szCs w:val="24"/>
          <w:bdr w:val="none" w:sz="0" w:space="0" w:color="auto" w:frame="1"/>
          <w:lang w:eastAsia="ru-RU"/>
        </w:rPr>
        <w:t>лесу,</w:t>
      </w:r>
      <w:r w:rsidRPr="004A11A0">
        <w:rPr>
          <w:rFonts w:ascii="Arial" w:eastAsia="Times New Roman" w:hAnsi="Arial" w:cs="Arial"/>
          <w:color w:val="3B4256"/>
          <w:sz w:val="24"/>
          <w:szCs w:val="24"/>
          <w:lang w:eastAsia="ru-RU"/>
        </w:rPr>
        <w:t>надо</w:t>
      </w:r>
      <w:proofErr w:type="spellEnd"/>
      <w:proofErr w:type="gramEnd"/>
      <w:r w:rsidRPr="004A11A0">
        <w:rPr>
          <w:rFonts w:ascii="Arial" w:eastAsia="Times New Roman" w:hAnsi="Arial" w:cs="Arial"/>
          <w:color w:val="3B4256"/>
          <w:sz w:val="24"/>
          <w:szCs w:val="24"/>
          <w:lang w:eastAsia="ru-RU"/>
        </w:rPr>
        <w:t xml:space="preserve">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КАК ДЕЙСТВОВАТЬ ПОСЛЕ ПОЛОВОДЬЯ</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Перед тем, как войти в здание проверьте, не угрожает ли оно обрушением или падением какого-либо предмета.</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lastRenderedPageBreak/>
        <w:t>· Проветрите здание (для удаления накопившихся газов).</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Проверьте исправность электропроводки, трубопроводов газоснабжения, водопровода и канализации.</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Не пользуйтесь ими до тех пор, пока не убедитесь в их исправности с помощью специалистов.</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Для просушивания помещений откройте все двери и окна, уберите грязь с пола и стен, откачайте воду из подвалов.</w:t>
      </w:r>
    </w:p>
    <w:p w:rsidR="004A11A0" w:rsidRPr="004A11A0" w:rsidRDefault="004A11A0" w:rsidP="004A11A0">
      <w:pPr>
        <w:shd w:val="clear" w:color="auto" w:fill="FFFFFF"/>
        <w:spacing w:after="375"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Не употребляйте пищевые продукты, которые были в контакте с водой.</w:t>
      </w:r>
    </w:p>
    <w:p w:rsidR="004A11A0" w:rsidRPr="004A11A0" w:rsidRDefault="004A11A0" w:rsidP="004A11A0">
      <w:pPr>
        <w:shd w:val="clear" w:color="auto" w:fill="FFFFFF"/>
        <w:spacing w:line="420" w:lineRule="atLeast"/>
        <w:textAlignment w:val="baseline"/>
        <w:outlineLvl w:val="1"/>
        <w:rPr>
          <w:rFonts w:ascii="inherit" w:eastAsia="Times New Roman" w:hAnsi="inherit" w:cs="Arial"/>
          <w:color w:val="3B4256"/>
          <w:sz w:val="33"/>
          <w:szCs w:val="33"/>
          <w:lang w:eastAsia="ru-RU"/>
        </w:rPr>
      </w:pPr>
      <w:r w:rsidRPr="004A11A0">
        <w:rPr>
          <w:rFonts w:ascii="inherit" w:eastAsia="Times New Roman" w:hAnsi="inherit" w:cs="Arial"/>
          <w:color w:val="3B4256"/>
          <w:sz w:val="33"/>
          <w:szCs w:val="33"/>
          <w:lang w:eastAsia="ru-RU"/>
        </w:rPr>
        <w:t>· Организуйте очистку колодцев от нанесенной грязи и удалите из них воду.</w:t>
      </w:r>
    </w:p>
    <w:p w:rsidR="005276C5" w:rsidRDefault="005276C5"/>
    <w:sectPr w:rsidR="00527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2E"/>
    <w:rsid w:val="0018232E"/>
    <w:rsid w:val="004A11A0"/>
    <w:rsid w:val="0052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3044A-6EDF-4865-8544-2EA1B064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26378">
      <w:bodyDiv w:val="1"/>
      <w:marLeft w:val="0"/>
      <w:marRight w:val="0"/>
      <w:marTop w:val="0"/>
      <w:marBottom w:val="0"/>
      <w:divBdr>
        <w:top w:val="none" w:sz="0" w:space="0" w:color="auto"/>
        <w:left w:val="none" w:sz="0" w:space="0" w:color="auto"/>
        <w:bottom w:val="none" w:sz="0" w:space="0" w:color="auto"/>
        <w:right w:val="none" w:sz="0" w:space="0" w:color="auto"/>
      </w:divBdr>
      <w:divsChild>
        <w:div w:id="94053163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Габитова</dc:creator>
  <cp:keywords/>
  <dc:description/>
  <cp:lastModifiedBy>Анастасия Габитова</cp:lastModifiedBy>
  <cp:revision>2</cp:revision>
  <dcterms:created xsi:type="dcterms:W3CDTF">2020-07-21T06:54:00Z</dcterms:created>
  <dcterms:modified xsi:type="dcterms:W3CDTF">2020-07-21T06:54:00Z</dcterms:modified>
</cp:coreProperties>
</file>