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25" w:type="dxa"/>
        <w:tblInd w:w="-436" w:type="dxa"/>
        <w:tblCellMar>
          <w:top w:w="15" w:type="dxa"/>
          <w:left w:w="107" w:type="dxa"/>
          <w:bottom w:w="152" w:type="dxa"/>
          <w:right w:w="94" w:type="dxa"/>
        </w:tblCellMar>
        <w:tblLook w:val="04A0" w:firstRow="1" w:lastRow="0" w:firstColumn="1" w:lastColumn="0" w:noHBand="0" w:noVBand="1"/>
      </w:tblPr>
      <w:tblGrid>
        <w:gridCol w:w="4826"/>
        <w:gridCol w:w="283"/>
        <w:gridCol w:w="5097"/>
        <w:gridCol w:w="4819"/>
      </w:tblGrid>
      <w:tr w:rsidR="004F4445" w:rsidTr="00D068AA">
        <w:trPr>
          <w:trHeight w:val="10258"/>
        </w:trPr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45" w:rsidRDefault="00AF08CB" w:rsidP="00D068AA">
            <w:pPr>
              <w:spacing w:after="0" w:line="240" w:lineRule="auto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8"/>
              </w:rPr>
              <w:t>Пальчиковая гимнастика:</w:t>
            </w:r>
          </w:p>
          <w:p w:rsidR="004F4445" w:rsidRDefault="00AF08CB" w:rsidP="00D068AA">
            <w:pPr>
              <w:spacing w:after="0" w:line="240" w:lineRule="auto"/>
              <w:ind w:left="12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«За ягодами».</w:t>
            </w:r>
          </w:p>
          <w:p w:rsidR="004F4445" w:rsidRDefault="00AF08CB" w:rsidP="00D068AA">
            <w:pPr>
              <w:spacing w:after="0" w:line="240" w:lineRule="auto"/>
              <w:ind w:right="36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Раз, два, три, четыре, пять,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(Пальчики обеих рук «здороваются»,</w:t>
            </w:r>
            <w:r w:rsidR="00D068A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начиная с больших.)</w:t>
            </w:r>
          </w:p>
          <w:p w:rsidR="004F4445" w:rsidRDefault="00AF08CB" w:rsidP="00D068AA">
            <w:pPr>
              <w:spacing w:after="0" w:line="240" w:lineRule="auto"/>
              <w:ind w:right="9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лес идем мы погулять.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(Обе руки «идут» указательными и средними пальцами по столу.)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 черникой,</w:t>
            </w:r>
          </w:p>
          <w:p w:rsidR="004F4445" w:rsidRDefault="00AF08CB" w:rsidP="00D068AA">
            <w:pPr>
              <w:spacing w:after="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(Загибают пальчики,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начиная с большого.)</w:t>
            </w:r>
          </w:p>
          <w:p w:rsidR="004F4445" w:rsidRDefault="00AF08CB" w:rsidP="00D068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 малиной,</w:t>
            </w:r>
            <w:r w:rsidR="00D068A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брусникой, За калиной.</w:t>
            </w:r>
          </w:p>
          <w:p w:rsidR="00D068AA" w:rsidRDefault="00AF08CB" w:rsidP="00D068AA">
            <w:pPr>
              <w:spacing w:after="0" w:line="240" w:lineRule="auto"/>
              <w:ind w:right="175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Землянику мы найдем </w:t>
            </w:r>
          </w:p>
          <w:p w:rsidR="004F4445" w:rsidRDefault="00AF08CB" w:rsidP="00D068AA">
            <w:pPr>
              <w:spacing w:after="0" w:line="240" w:lineRule="auto"/>
              <w:ind w:right="175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 братишке отнесем.</w:t>
            </w:r>
          </w:p>
          <w:p w:rsidR="004F4445" w:rsidRDefault="00AF08CB" w:rsidP="00D068AA">
            <w:pPr>
              <w:spacing w:after="0" w:line="240" w:lineRule="auto"/>
              <w:ind w:right="17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«По грибы».</w:t>
            </w:r>
          </w:p>
          <w:p w:rsidR="004F4445" w:rsidRDefault="00AF08CB" w:rsidP="00D068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Раз, два, три, четыре, пять!</w:t>
            </w:r>
          </w:p>
          <w:p w:rsidR="004F4445" w:rsidRDefault="00AF08CB" w:rsidP="00D068AA">
            <w:pPr>
              <w:spacing w:after="0" w:line="240" w:lineRule="auto"/>
              <w:ind w:right="31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(Загибают пальчики по одному, начиная с мизинцев, на обеих руках одновременно.) </w:t>
            </w:r>
            <w:r>
              <w:rPr>
                <w:rFonts w:ascii="Times New Roman" w:eastAsia="Times New Roman" w:hAnsi="Times New Roman" w:cs="Times New Roman"/>
                <w:sz w:val="28"/>
              </w:rPr>
              <w:t>Мы грибы идём искать.</w:t>
            </w:r>
          </w:p>
          <w:p w:rsidR="004F4445" w:rsidRDefault="00AF08CB" w:rsidP="00D068AA">
            <w:pPr>
              <w:spacing w:after="3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Ритмичные чередующиеся хлопки в ладоши и удары кулачками.)</w:t>
            </w:r>
          </w:p>
          <w:p w:rsidR="004F4445" w:rsidRDefault="00AF08CB" w:rsidP="00D068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в лес пошёл,</w:t>
            </w:r>
          </w:p>
          <w:p w:rsidR="004F4445" w:rsidRDefault="00AF08CB" w:rsidP="00D068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гриб нашёл,</w:t>
            </w:r>
          </w:p>
          <w:p w:rsidR="004F4445" w:rsidRDefault="00AF08CB" w:rsidP="00D068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чистить стал,</w:t>
            </w:r>
          </w:p>
          <w:p w:rsidR="004F4445" w:rsidRDefault="00AF08CB" w:rsidP="00D068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жарить стал,</w:t>
            </w:r>
          </w:p>
          <w:p w:rsidR="004F4445" w:rsidRDefault="00AF08CB" w:rsidP="00D068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всё съел,</w:t>
            </w:r>
          </w:p>
          <w:p w:rsidR="004F4445" w:rsidRDefault="00AF08CB" w:rsidP="00D068AA">
            <w:pPr>
              <w:spacing w:after="0" w:line="240" w:lineRule="auto"/>
              <w:ind w:right="31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(Загибают пальчики по одному, начиная с мизинца, на обеих руках – мизи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нец, безымянный, средний, большой пальцы.) </w:t>
            </w:r>
            <w:r>
              <w:rPr>
                <w:rFonts w:ascii="Times New Roman" w:eastAsia="Times New Roman" w:hAnsi="Times New Roman" w:cs="Times New Roman"/>
                <w:sz w:val="28"/>
              </w:rPr>
              <w:t>Оттого и потолстел.</w:t>
            </w:r>
          </w:p>
          <w:p w:rsidR="004F4445" w:rsidRDefault="00AF08CB" w:rsidP="00D068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(Совершают круговые движения большими пальцами)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45" w:rsidRDefault="00AF08CB">
            <w:pPr>
              <w:spacing w:after="321"/>
              <w:ind w:left="895"/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</w:rPr>
              <w:t>Текст для пересказа:</w:t>
            </w:r>
          </w:p>
          <w:p w:rsidR="004F4445" w:rsidRDefault="00AF08CB">
            <w:pPr>
              <w:spacing w:after="0" w:line="243" w:lineRule="auto"/>
              <w:ind w:firstLine="142"/>
            </w:pPr>
            <w:r>
              <w:rPr>
                <w:rFonts w:ascii="Times New Roman" w:eastAsia="Times New Roman" w:hAnsi="Times New Roman" w:cs="Times New Roman"/>
                <w:sz w:val="28"/>
              </w:rPr>
              <w:t>Митька набрал столько грибов, что ему нельзя было донести домой. Он сложил их в лесу.</w:t>
            </w:r>
          </w:p>
          <w:p w:rsidR="004F4445" w:rsidRDefault="00AF08CB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На заре Митька пошёл взять грибы.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Грибы унесли, и он стал плакать.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Мать ему сказала:</w:t>
            </w:r>
          </w:p>
          <w:p w:rsidR="004F4445" w:rsidRDefault="00AF08CB">
            <w:pPr>
              <w:spacing w:after="0" w:line="24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—Что плачешь? Или наши лепёшки поели кошки?</w:t>
            </w:r>
          </w:p>
          <w:p w:rsidR="004F4445" w:rsidRDefault="00AF08CB">
            <w:pPr>
              <w:spacing w:after="0" w:line="235" w:lineRule="auto"/>
              <w:ind w:firstLine="211"/>
            </w:pPr>
            <w:r>
              <w:rPr>
                <w:rFonts w:ascii="Times New Roman" w:eastAsia="Times New Roman" w:hAnsi="Times New Roman" w:cs="Times New Roman"/>
                <w:sz w:val="28"/>
              </w:rPr>
              <w:t>Тогда Митьке стало смешно, он тёр по лицу слезу и сам смеялся</w:t>
            </w:r>
            <w:r>
              <w:rPr>
                <w:sz w:val="28"/>
              </w:rPr>
              <w:t>.</w:t>
            </w:r>
          </w:p>
          <w:p w:rsidR="004F4445" w:rsidRDefault="00AF08CB">
            <w:pPr>
              <w:spacing w:after="244"/>
              <w:ind w:right="247"/>
              <w:jc w:val="right"/>
            </w:pPr>
            <w:r>
              <w:t>/Л. Толстой/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Вопросы: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Почему Митя оставил грибы в лесу?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Что случилось утром?</w:t>
            </w:r>
          </w:p>
          <w:p w:rsidR="004F4445" w:rsidRDefault="00AF08CB">
            <w:pPr>
              <w:spacing w:after="72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Что сказала мама?</w:t>
            </w:r>
          </w:p>
          <w:p w:rsidR="004F4445" w:rsidRDefault="00AF08CB">
            <w:pPr>
              <w:spacing w:after="0"/>
              <w:ind w:left="1059"/>
            </w:pPr>
            <w:r>
              <w:rPr>
                <w:noProof/>
              </w:rPr>
              <w:drawing>
                <wp:inline distT="0" distB="0" distL="0" distR="0">
                  <wp:extent cx="1940052" cy="1307592"/>
                  <wp:effectExtent l="0" t="0" r="0" b="0"/>
                  <wp:docPr id="266" name="Picture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052" cy="130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45" w:rsidRDefault="00AF08CB" w:rsidP="00D068AA">
            <w:pPr>
              <w:spacing w:after="0" w:line="240" w:lineRule="auto"/>
              <w:ind w:left="708" w:right="397"/>
              <w:jc w:val="center"/>
            </w:pPr>
            <w:r>
              <w:rPr>
                <w:rFonts w:ascii="Gabriola" w:eastAsia="Gabriola" w:hAnsi="Gabriola" w:cs="Gabriola"/>
                <w:color w:val="833C0B"/>
                <w:sz w:val="56"/>
              </w:rPr>
              <w:t>За</w:t>
            </w:r>
            <w:r>
              <w:rPr>
                <w:rFonts w:ascii="Gabriola" w:eastAsia="Gabriola" w:hAnsi="Gabriola" w:cs="Gabriola"/>
                <w:color w:val="833C0B"/>
                <w:sz w:val="56"/>
              </w:rPr>
              <w:t>д</w:t>
            </w:r>
            <w:r>
              <w:rPr>
                <w:rFonts w:ascii="Gabriola" w:eastAsia="Gabriola" w:hAnsi="Gabriola" w:cs="Gabriola"/>
                <w:color w:val="833C0B"/>
                <w:sz w:val="56"/>
              </w:rPr>
              <w:t>ания по лексической теме:</w:t>
            </w:r>
          </w:p>
          <w:p w:rsidR="004F4445" w:rsidRDefault="00AF08CB" w:rsidP="00D068AA">
            <w:pPr>
              <w:spacing w:after="40"/>
              <w:ind w:right="11"/>
              <w:jc w:val="center"/>
            </w:pPr>
            <w:r>
              <w:rPr>
                <w:rFonts w:ascii="Gabriola" w:eastAsia="Gabriola" w:hAnsi="Gabriola" w:cs="Gabriola"/>
                <w:color w:val="833C0B"/>
                <w:sz w:val="56"/>
              </w:rPr>
              <w:t>«Грибы. Ягоды.»</w:t>
            </w:r>
          </w:p>
          <w:p w:rsidR="004F4445" w:rsidRDefault="00AF08CB" w:rsidP="00D068AA">
            <w:pPr>
              <w:spacing w:after="367"/>
              <w:ind w:left="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7773" cy="1744980"/>
                      <wp:effectExtent l="0" t="0" r="0" b="0"/>
                      <wp:docPr id="5055" name="Group 5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7773" cy="1744980"/>
                                <a:chOff x="0" y="0"/>
                                <a:chExt cx="2747773" cy="1744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8" name="Picture 27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6136"/>
                                  <a:ext cx="1292352" cy="1417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0" name="Picture 28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0828" y="0"/>
                                  <a:ext cx="1456944" cy="1744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55" style="width:216.36pt;height:137.4pt;mso-position-horizontal-relative:char;mso-position-vertical-relative:line" coordsize="27477,17449">
                      <v:shape id="Picture 278" style="position:absolute;width:12923;height:14173;left:0;top:3261;" filled="f">
                        <v:imagedata r:id="rId10"/>
                      </v:shape>
                      <v:shape id="Picture 280" style="position:absolute;width:14569;height:17449;left:12908;top:0;" filled="f">
                        <v:imagedata r:id="rId11"/>
                      </v:shape>
                    </v:group>
                  </w:pict>
                </mc:Fallback>
              </mc:AlternateContent>
            </w:r>
          </w:p>
          <w:p w:rsidR="004F4445" w:rsidRDefault="004F4445" w:rsidP="00D068AA">
            <w:pPr>
              <w:spacing w:after="0"/>
              <w:ind w:right="5"/>
              <w:jc w:val="center"/>
            </w:pPr>
          </w:p>
        </w:tc>
      </w:tr>
      <w:tr w:rsidR="004F4445" w:rsidTr="00D068AA">
        <w:tblPrEx>
          <w:tblCellMar>
            <w:top w:w="283" w:type="dxa"/>
            <w:bottom w:w="0" w:type="dxa"/>
            <w:right w:w="43" w:type="dxa"/>
          </w:tblCellMar>
        </w:tblPrEx>
        <w:trPr>
          <w:trHeight w:val="10065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45" w:rsidRDefault="00AF08CB" w:rsidP="00D068AA">
            <w:pPr>
              <w:numPr>
                <w:ilvl w:val="0"/>
                <w:numId w:val="1"/>
              </w:numPr>
              <w:spacing w:after="32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Вспомнить с детьми названия грибов и ягод.</w:t>
            </w:r>
          </w:p>
          <w:p w:rsidR="004F4445" w:rsidRDefault="00AF08CB" w:rsidP="00D068AA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Игра «Четвертый лишний».</w:t>
            </w:r>
          </w:p>
          <w:p w:rsidR="004F4445" w:rsidRDefault="00AF08CB" w:rsidP="00D068AA">
            <w:pPr>
              <w:tabs>
                <w:tab w:val="center" w:pos="445"/>
                <w:tab w:val="center" w:pos="1578"/>
                <w:tab w:val="center" w:pos="2706"/>
                <w:tab w:val="center" w:pos="4002"/>
              </w:tabs>
              <w:spacing w:after="0" w:line="240" w:lineRule="auto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>Найти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лишнее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слово,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объяснить</w:t>
            </w:r>
          </w:p>
          <w:p w:rsidR="004F4445" w:rsidRDefault="00AF08CB" w:rsidP="00D068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почему оно лишнее</w:t>
            </w:r>
          </w:p>
          <w:p w:rsidR="004F4445" w:rsidRDefault="00AF08CB" w:rsidP="00D068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Осина, подосиновик, сыроежка, груздь.</w:t>
            </w:r>
          </w:p>
          <w:p w:rsidR="004F4445" w:rsidRDefault="00AF08CB" w:rsidP="00D068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Рыжик, мухомор, волнушка, подосиновик.</w:t>
            </w:r>
          </w:p>
          <w:p w:rsidR="004F4445" w:rsidRDefault="00AF08CB" w:rsidP="00D068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Клубника, смородина, малина, компот.</w:t>
            </w:r>
          </w:p>
          <w:p w:rsidR="004F4445" w:rsidRDefault="00AF08CB" w:rsidP="00D068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Клюква, болото, брусника, голубика.</w:t>
            </w:r>
          </w:p>
          <w:p w:rsidR="004F4445" w:rsidRDefault="00AF08CB" w:rsidP="00D068AA">
            <w:pPr>
              <w:spacing w:after="34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Солить, варить, подметать, мариновать.</w:t>
            </w:r>
          </w:p>
          <w:p w:rsidR="004F4445" w:rsidRDefault="00AF08CB" w:rsidP="00D068AA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Игра «Подбери слово».</w:t>
            </w:r>
          </w:p>
          <w:p w:rsidR="004F4445" w:rsidRDefault="00AF08CB" w:rsidP="00D068AA">
            <w:pPr>
              <w:spacing w:after="13" w:line="240" w:lineRule="auto"/>
              <w:ind w:left="70"/>
            </w:pPr>
            <w:r>
              <w:rPr>
                <w:rFonts w:ascii="Times New Roman" w:eastAsia="Times New Roman" w:hAnsi="Times New Roman" w:cs="Times New Roman"/>
                <w:sz w:val="28"/>
              </w:rPr>
              <w:t>-Что можно делать с грибами?»</w:t>
            </w:r>
          </w:p>
          <w:p w:rsidR="004F4445" w:rsidRDefault="00AF08CB" w:rsidP="00D068AA">
            <w:pPr>
              <w:spacing w:after="3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Искать,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собирать, срезать, мыть, чистить, варить, жарить, сушить, солить, есть, пробовать и т. д.)</w:t>
            </w:r>
          </w:p>
          <w:p w:rsidR="004F4445" w:rsidRDefault="00AF08CB" w:rsidP="00D068AA">
            <w:pPr>
              <w:spacing w:after="32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Аналогично проводится игра со словом ягоды.</w:t>
            </w:r>
          </w:p>
          <w:p w:rsidR="004F4445" w:rsidRDefault="00AF08CB" w:rsidP="00D068AA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</w:rPr>
              <w:t xml:space="preserve">Игра «Что приготовим». </w:t>
            </w:r>
            <w:r>
              <w:rPr>
                <w:rFonts w:ascii="Times New Roman" w:eastAsia="Times New Roman" w:hAnsi="Times New Roman" w:cs="Times New Roman"/>
                <w:sz w:val="28"/>
              </w:rPr>
              <w:t>Образование относительных прилагательных от существительных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:</w:t>
            </w:r>
          </w:p>
          <w:p w:rsidR="004F4445" w:rsidRDefault="00AF08CB" w:rsidP="00D068AA">
            <w:pPr>
              <w:spacing w:after="0" w:line="240" w:lineRule="auto"/>
              <w:ind w:right="726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из малины — малиновое варенье; из гри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бов — грибной суп; из клюквы — клюквенный морс; из грибов — грибной соус и т.</w:t>
            </w:r>
          </w:p>
          <w:p w:rsidR="004F4445" w:rsidRDefault="00AF08CB">
            <w:pPr>
              <w:spacing w:after="0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52472" cy="762000"/>
                      <wp:effectExtent l="0" t="0" r="0" b="0"/>
                      <wp:docPr id="4907" name="Group 4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2472" cy="762000"/>
                                <a:chOff x="0" y="0"/>
                                <a:chExt cx="2252472" cy="76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1" name="Picture 45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2144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3" name="Picture 45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8636" y="112776"/>
                                  <a:ext cx="973836" cy="649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07" style="width:177.36pt;height:60pt;mso-position-horizontal-relative:char;mso-position-vertical-relative:line" coordsize="22524,7620">
                      <v:shape id="Picture 451" style="position:absolute;width:11521;height:7620;left:0;top:0;" filled="f">
                        <v:imagedata r:id="rId14"/>
                      </v:shape>
                      <v:shape id="Picture 453" style="position:absolute;width:9738;height:6492;left:12786;top:1127;" filled="f">
                        <v:imagedata r:id="rId15"/>
                      </v:shape>
                    </v:group>
                  </w:pict>
                </mc:Fallback>
              </mc:AlternateConten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45" w:rsidRDefault="00AF08CB">
            <w:pPr>
              <w:numPr>
                <w:ilvl w:val="0"/>
                <w:numId w:val="2"/>
              </w:numPr>
              <w:spacing w:after="0"/>
              <w:ind w:right="10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Игра «Сосчитай».</w:t>
            </w:r>
          </w:p>
          <w:p w:rsidR="004F4445" w:rsidRDefault="00AF08CB">
            <w:pPr>
              <w:spacing w:after="0" w:line="24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Согласование существительных с числительным</w:t>
            </w:r>
          </w:p>
          <w:p w:rsidR="004F4445" w:rsidRDefault="00AF08CB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Один опёнок, два опёнка, три опёнка, четыре опёнка, пять опят</w:t>
            </w:r>
          </w:p>
          <w:p w:rsidR="004F4445" w:rsidRDefault="00AF08CB">
            <w:pPr>
              <w:spacing w:after="39" w:line="24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(боровик, подосиновик, мухомор, малинка,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земляника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т.д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211580" cy="918972"/>
                  <wp:effectExtent l="0" t="0" r="0" b="0"/>
                  <wp:docPr id="492" name="Picture 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.)</w:t>
            </w:r>
          </w:p>
          <w:p w:rsidR="004F4445" w:rsidRDefault="00AF08CB">
            <w:pPr>
              <w:numPr>
                <w:ilvl w:val="0"/>
                <w:numId w:val="2"/>
              </w:numPr>
              <w:spacing w:after="0" w:line="243" w:lineRule="auto"/>
              <w:ind w:right="100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Игра «Мы в лес пойдем». </w:t>
            </w:r>
            <w:r>
              <w:rPr>
                <w:rFonts w:ascii="Times New Roman" w:eastAsia="Times New Roman" w:hAnsi="Times New Roman" w:cs="Times New Roman"/>
                <w:sz w:val="28"/>
              </w:rPr>
              <w:t>Употребление распространенных предложений и предлогов в, за, из.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Мы с друзьями в лес пойдем,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Ягоды, грибы найдем,</w:t>
            </w:r>
          </w:p>
          <w:p w:rsidR="004F4445" w:rsidRDefault="00AF08CB">
            <w:pPr>
              <w:spacing w:after="0" w:line="244" w:lineRule="auto"/>
              <w:ind w:right="271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Их в корзинки соберем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домой мы принесем. Мы кричим в лесу: «Ау!» Эхо там живет в бору.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Затем спро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сить ребенка: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Взрослый спрашивает: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«Зачем ты пойдешь в лес?»</w:t>
            </w:r>
          </w:p>
          <w:p w:rsidR="004F4445" w:rsidRDefault="00AF08CB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«Я пойду в лес за малиной (брусникой, клюквой, ежевикой, черникой; опятами, сыроежками, лисичками; цветами, листьями и т. д.)».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Ребенок «пришёл из леса».</w:t>
            </w:r>
          </w:p>
          <w:p w:rsidR="004F4445" w:rsidRDefault="00AF08CB">
            <w:pPr>
              <w:spacing w:after="276" w:line="244" w:lineRule="auto"/>
              <w:ind w:right="66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Взрослый спрашивает: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«Откуда ты принес сыроежки?» (Я принес сыроежки из леса.) И т. д.</w:t>
            </w:r>
          </w:p>
          <w:p w:rsidR="004F4445" w:rsidRDefault="00AF08C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*С опорой на предметные картинки по теме.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45" w:rsidRDefault="00AF08CB">
            <w:pPr>
              <w:spacing w:after="263"/>
              <w:ind w:left="1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7. Игра «Доскажи словечко»</w:t>
            </w:r>
          </w:p>
          <w:p w:rsidR="004F4445" w:rsidRDefault="00AF08CB">
            <w:pPr>
              <w:spacing w:after="0"/>
              <w:ind w:left="109" w:right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2277110</wp:posOffset>
                  </wp:positionH>
                  <wp:positionV relativeFrom="paragraph">
                    <wp:posOffset>-6560</wp:posOffset>
                  </wp:positionV>
                  <wp:extent cx="679704" cy="694944"/>
                  <wp:effectExtent l="0" t="0" r="0" b="0"/>
                  <wp:wrapSquare wrapText="bothSides"/>
                  <wp:docPr id="656" name="Picture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Лето, лето-пора ягод.</w:t>
            </w:r>
          </w:p>
          <w:p w:rsidR="004F4445" w:rsidRDefault="00AF08CB">
            <w:pPr>
              <w:spacing w:after="270" w:line="244" w:lineRule="auto"/>
              <w:ind w:left="109" w:righ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Нам их очень много надо. Для варенья посмотри-ка,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Выросла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давно ... (клубника)</w:t>
            </w:r>
          </w:p>
          <w:p w:rsidR="004F4445" w:rsidRDefault="00AF08CB">
            <w:pPr>
              <w:spacing w:after="0" w:line="244" w:lineRule="auto"/>
              <w:ind w:left="109" w:right="19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2251202</wp:posOffset>
                  </wp:positionH>
                  <wp:positionV relativeFrom="paragraph">
                    <wp:posOffset>-6560</wp:posOffset>
                  </wp:positionV>
                  <wp:extent cx="781812" cy="847344"/>
                  <wp:effectExtent l="0" t="0" r="0" b="0"/>
                  <wp:wrapSquare wrapText="bothSides"/>
                  <wp:docPr id="682" name="Picture 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12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лес она нас позвала,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сама там спряталась. Ты под листья загляни-ка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Ждет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тебя там...</w:t>
            </w:r>
          </w:p>
          <w:p w:rsidR="004F4445" w:rsidRDefault="00AF08CB">
            <w:pPr>
              <w:spacing w:after="252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(земляника)</w:t>
            </w:r>
          </w:p>
          <w:p w:rsidR="004F4445" w:rsidRDefault="00AF08CB">
            <w:pPr>
              <w:spacing w:after="0"/>
              <w:ind w:left="109" w:right="108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2269490</wp:posOffset>
                  </wp:positionH>
                  <wp:positionV relativeFrom="paragraph">
                    <wp:posOffset>-6560</wp:posOffset>
                  </wp:positionV>
                  <wp:extent cx="694944" cy="905256"/>
                  <wp:effectExtent l="0" t="0" r="0" b="0"/>
                  <wp:wrapSquare wrapText="bothSides"/>
                  <wp:docPr id="703" name="Picture 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Picture 70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Возле леса на опушке,</w:t>
            </w:r>
          </w:p>
          <w:p w:rsidR="004F4445" w:rsidRDefault="00AF08CB">
            <w:pPr>
              <w:spacing w:after="0"/>
              <w:ind w:left="109" w:righ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Украшая тёмный бор,</w:t>
            </w:r>
          </w:p>
          <w:p w:rsidR="004F4445" w:rsidRDefault="00AF08CB">
            <w:pPr>
              <w:spacing w:after="0" w:line="244" w:lineRule="auto"/>
              <w:ind w:left="109" w:right="108" w:firstLine="60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Вырос пёстрый, как петрушка,</w:t>
            </w:r>
          </w:p>
          <w:p w:rsidR="004F4445" w:rsidRDefault="00AF08CB">
            <w:pPr>
              <w:spacing w:after="528"/>
              <w:ind w:left="109" w:righ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Ядовитый…(мухомор)</w:t>
            </w:r>
          </w:p>
          <w:p w:rsidR="004F4445" w:rsidRDefault="00AF08CB">
            <w:pPr>
              <w:spacing w:after="552" w:line="244" w:lineRule="auto"/>
              <w:ind w:left="109" w:right="79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2249678</wp:posOffset>
                  </wp:positionH>
                  <wp:positionV relativeFrom="paragraph">
                    <wp:posOffset>-6560</wp:posOffset>
                  </wp:positionV>
                  <wp:extent cx="733044" cy="762000"/>
                  <wp:effectExtent l="0" t="0" r="0" b="0"/>
                  <wp:wrapSquare wrapText="bothSides"/>
                  <wp:docPr id="725" name="Picture 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 7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04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Ходят в рыженьких беретах, осень в лес приносят летом. </w:t>
            </w:r>
            <w:r>
              <w:rPr>
                <w:rFonts w:ascii="Times New Roman" w:eastAsia="Times New Roman" w:hAnsi="Times New Roman" w:cs="Times New Roman"/>
                <w:sz w:val="24"/>
              </w:rPr>
              <w:t>Очень дружные сестрички – золотистые ...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(Лисички)</w:t>
            </w:r>
          </w:p>
          <w:p w:rsidR="004F4445" w:rsidRDefault="00AF08CB">
            <w:pPr>
              <w:spacing w:after="0"/>
              <w:ind w:left="109" w:right="151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2136902</wp:posOffset>
                  </wp:positionH>
                  <wp:positionV relativeFrom="paragraph">
                    <wp:posOffset>-6560</wp:posOffset>
                  </wp:positionV>
                  <wp:extent cx="800100" cy="972312"/>
                  <wp:effectExtent l="0" t="0" r="0" b="0"/>
                  <wp:wrapSquare wrapText="bothSides"/>
                  <wp:docPr id="751" name="Picture 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Посмотрите-ка, ребята:</w:t>
            </w:r>
          </w:p>
          <w:p w:rsidR="004F4445" w:rsidRDefault="00AF08CB">
            <w:pPr>
              <w:spacing w:after="0"/>
              <w:ind w:left="109" w:right="151"/>
            </w:pPr>
            <w:r>
              <w:rPr>
                <w:rFonts w:ascii="Times New Roman" w:eastAsia="Times New Roman" w:hAnsi="Times New Roman" w:cs="Times New Roman"/>
                <w:sz w:val="24"/>
              </w:rPr>
              <w:t>Тут лисички, там – опята. Ну, а это на полянке ядовитые ...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(Поганки)</w:t>
            </w:r>
          </w:p>
        </w:tc>
      </w:tr>
    </w:tbl>
    <w:p w:rsidR="00AF08CB" w:rsidRDefault="00AF08CB" w:rsidP="00D068AA">
      <w:bookmarkStart w:id="0" w:name="_GoBack"/>
      <w:bookmarkEnd w:id="0"/>
    </w:p>
    <w:sectPr w:rsidR="00AF08CB">
      <w:pgSz w:w="16838" w:h="11906" w:orient="landscape"/>
      <w:pgMar w:top="725" w:right="1440" w:bottom="92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CB" w:rsidRDefault="00AF08CB" w:rsidP="00D068AA">
      <w:pPr>
        <w:spacing w:after="0" w:line="240" w:lineRule="auto"/>
      </w:pPr>
      <w:r>
        <w:separator/>
      </w:r>
    </w:p>
  </w:endnote>
  <w:endnote w:type="continuationSeparator" w:id="0">
    <w:p w:rsidR="00AF08CB" w:rsidRDefault="00AF08CB" w:rsidP="00D0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CB" w:rsidRDefault="00AF08CB" w:rsidP="00D068AA">
      <w:pPr>
        <w:spacing w:after="0" w:line="240" w:lineRule="auto"/>
      </w:pPr>
      <w:r>
        <w:separator/>
      </w:r>
    </w:p>
  </w:footnote>
  <w:footnote w:type="continuationSeparator" w:id="0">
    <w:p w:rsidR="00AF08CB" w:rsidRDefault="00AF08CB" w:rsidP="00D0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A7811"/>
    <w:multiLevelType w:val="hybridMultilevel"/>
    <w:tmpl w:val="1058753A"/>
    <w:lvl w:ilvl="0" w:tplc="CE3E99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C8479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4EE476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D4DA4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E326C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F6F726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126A0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4C5BE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AE56A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443118"/>
    <w:multiLevelType w:val="hybridMultilevel"/>
    <w:tmpl w:val="5C964CB2"/>
    <w:lvl w:ilvl="0" w:tplc="BAB4095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C6B33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E647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5C456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7C5B3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2A3F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EE80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C6A4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0E2C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45"/>
    <w:rsid w:val="004F4445"/>
    <w:rsid w:val="00AF08CB"/>
    <w:rsid w:val="00D0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6EC"/>
  <w15:docId w15:val="{3BB914A7-DC8A-467E-830D-6BAAD5F6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8A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D0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8A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theme" Target="theme/theme1.xml"/><Relationship Id="rId10" Type="http://schemas.openxmlformats.org/officeDocument/2006/relationships/image" Target="media/image10.jp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Круогла Елена</dc:creator>
  <cp:keywords/>
  <cp:lastModifiedBy>Логопед Счастливая</cp:lastModifiedBy>
  <cp:revision>2</cp:revision>
  <dcterms:created xsi:type="dcterms:W3CDTF">2022-10-26T03:19:00Z</dcterms:created>
  <dcterms:modified xsi:type="dcterms:W3CDTF">2022-10-26T03:19:00Z</dcterms:modified>
</cp:coreProperties>
</file>