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DEE" w:rsidRPr="0025782D" w:rsidRDefault="002C52E3">
      <w:pPr>
        <w:rPr>
          <w:rFonts w:cs="Times New Roman"/>
          <w:color w:val="111111"/>
          <w:sz w:val="27"/>
          <w:szCs w:val="27"/>
          <w:shd w:val="clear" w:color="auto" w:fill="FFFFFF"/>
        </w:rPr>
      </w:pPr>
      <w:r w:rsidRPr="0025782D">
        <w:rPr>
          <w:rFonts w:cs="Times New Roman"/>
          <w:color w:val="111111"/>
          <w:sz w:val="27"/>
          <w:szCs w:val="27"/>
          <w:shd w:val="clear" w:color="auto" w:fill="FFFFFF"/>
        </w:rPr>
        <w:t>Детям в дошкольном возрасте важно получать новые знания через игру, потому что игра - это для них естественный и наиболее эффективный способ обучения. В игре дети могут исследовать окружающий мир, экспериментировать и находить новые решения.</w:t>
      </w:r>
    </w:p>
    <w:p w:rsidR="002C52E3" w:rsidRPr="0025782D" w:rsidRDefault="002C52E3" w:rsidP="002C52E3">
      <w:pPr>
        <w:rPr>
          <w:rFonts w:cs="Times New Roman"/>
        </w:rPr>
      </w:pPr>
      <w:r w:rsidRPr="0025782D">
        <w:rPr>
          <w:rFonts w:cs="Times New Roman"/>
        </w:rPr>
        <w:t>Автоматизация звуков является важным этапом в развитии речи у дошкольников. Игровая форма помогает логопеду сделать этот процесс более интересным и привлекательным для ребенка. Вот несколько причин, почему игра важна в работе логопеда:</w:t>
      </w:r>
    </w:p>
    <w:p w:rsidR="002C52E3" w:rsidRPr="0025782D" w:rsidRDefault="002C52E3" w:rsidP="002C52E3">
      <w:pPr>
        <w:rPr>
          <w:rFonts w:cs="Times New Roman"/>
        </w:rPr>
      </w:pPr>
      <w:r w:rsidRPr="0025782D">
        <w:rPr>
          <w:rFonts w:cs="Times New Roman"/>
        </w:rPr>
        <w:t>Мотивация: Игровой подход помогает создать мотивацию у ребенка для активной работы над развитием звука. Ребенок будет более заинтересован и мотивирован участвовать в игровых активностях, что способствует более эффективному обучению и автоматизации звука.</w:t>
      </w:r>
    </w:p>
    <w:p w:rsidR="002C52E3" w:rsidRPr="0025782D" w:rsidRDefault="002C52E3" w:rsidP="002C52E3">
      <w:pPr>
        <w:rPr>
          <w:rFonts w:cs="Times New Roman"/>
        </w:rPr>
      </w:pPr>
      <w:r w:rsidRPr="0025782D">
        <w:rPr>
          <w:rFonts w:cs="Times New Roman"/>
        </w:rPr>
        <w:t>Эмоциональная поддержка: Игровая форма помогает создать положительные эмоции у ребенка в процессе работы над звуком. Успех, достижения и похвалы в игровой ситуации способствуют стимулированию самооценки и уверенности ребенка.</w:t>
      </w:r>
    </w:p>
    <w:p w:rsidR="002C52E3" w:rsidRPr="0025782D" w:rsidRDefault="002C52E3" w:rsidP="002C52E3">
      <w:pPr>
        <w:rPr>
          <w:rFonts w:cs="Times New Roman"/>
        </w:rPr>
      </w:pPr>
      <w:r w:rsidRPr="0025782D">
        <w:rPr>
          <w:rFonts w:cs="Times New Roman"/>
        </w:rPr>
        <w:t>Контекстуальное обучение: В игровой форме логопед может создать различные ситуации, в которых звук используется в естественном контексте. Это помогает ребенку лучше осознавать и понимать, как и где использовать звук в речи.</w:t>
      </w:r>
    </w:p>
    <w:p w:rsidR="002C52E3" w:rsidRPr="0025782D" w:rsidRDefault="002C52E3" w:rsidP="002C52E3">
      <w:pPr>
        <w:rPr>
          <w:rFonts w:cs="Times New Roman"/>
        </w:rPr>
      </w:pPr>
      <w:r w:rsidRPr="0025782D">
        <w:rPr>
          <w:rFonts w:cs="Times New Roman"/>
        </w:rPr>
        <w:t>Социализация: Игра также способствует развитию социальных навыков у ребенка. Работа в группе, совместные игры и коммуникация с другими детьми помогают развивать речь и общение.</w:t>
      </w:r>
    </w:p>
    <w:p w:rsidR="002C52E3" w:rsidRPr="0025782D" w:rsidRDefault="002C52E3" w:rsidP="002C52E3">
      <w:pPr>
        <w:rPr>
          <w:rFonts w:cs="Times New Roman"/>
        </w:rPr>
      </w:pPr>
      <w:r w:rsidRPr="0025782D">
        <w:rPr>
          <w:rFonts w:cs="Times New Roman"/>
        </w:rPr>
        <w:t>Формирование привычек: Игровая автоматизация звука помогает закрепить его использование в ежедневной речи ребенка и сделать его привычным и естественным.</w:t>
      </w:r>
    </w:p>
    <w:p w:rsidR="002C52E3" w:rsidRPr="0025782D" w:rsidRDefault="002C52E3" w:rsidP="002C52E3">
      <w:pPr>
        <w:rPr>
          <w:rFonts w:cs="Times New Roman"/>
        </w:rPr>
      </w:pPr>
      <w:r w:rsidRPr="0025782D">
        <w:rPr>
          <w:rFonts w:cs="Times New Roman"/>
        </w:rPr>
        <w:t>В целом, игровой подход в работе логопеда помогает сделать процесс развития речи более интересным, эффективным и эмоционально поддерживающим для ребенка.</w:t>
      </w:r>
    </w:p>
    <w:p w:rsidR="002C52E3" w:rsidRPr="0025782D" w:rsidRDefault="002C52E3">
      <w:pPr>
        <w:rPr>
          <w:rFonts w:cs="Times New Roman"/>
        </w:rPr>
      </w:pPr>
      <w:r w:rsidRPr="0025782D">
        <w:rPr>
          <w:rFonts w:cs="Times New Roman"/>
        </w:rPr>
        <w:t>Примеры простых игр, для автоматизации звуков:</w:t>
      </w:r>
    </w:p>
    <w:p w:rsidR="002C52E3" w:rsidRPr="0025782D" w:rsidRDefault="002C52E3">
      <w:pPr>
        <w:rPr>
          <w:rFonts w:cs="Times New Roman"/>
        </w:rPr>
      </w:pPr>
      <w:r w:rsidRPr="0025782D">
        <w:rPr>
          <w:rFonts w:cs="Times New Roman"/>
        </w:rPr>
        <w:t>«Пуговки». Предлагаем ребенку давить пальчиком на пуговки (можно использовать пуговицы, кнопки игрушечного телефона, нарисованные на бумаге круги или прямоугольники и т.д.) и одновременно произносить слово или слог с поставленным звуком.</w:t>
      </w:r>
    </w:p>
    <w:p w:rsidR="002C52E3" w:rsidRPr="0025782D" w:rsidRDefault="002C52E3">
      <w:pPr>
        <w:rPr>
          <w:rFonts w:cs="Times New Roman"/>
        </w:rPr>
      </w:pPr>
      <w:r w:rsidRPr="0025782D">
        <w:rPr>
          <w:rFonts w:cs="Times New Roman"/>
        </w:rPr>
        <w:t xml:space="preserve">«Узор». Ребенок выкладывает мозаику или пазлы с одновременным проговариванием слогов или слов. </w:t>
      </w:r>
    </w:p>
    <w:p w:rsidR="002C52E3" w:rsidRPr="0025782D" w:rsidRDefault="002C52E3">
      <w:pPr>
        <w:rPr>
          <w:rFonts w:cs="Times New Roman"/>
        </w:rPr>
      </w:pPr>
      <w:r w:rsidRPr="0025782D">
        <w:rPr>
          <w:rFonts w:cs="Times New Roman"/>
        </w:rPr>
        <w:lastRenderedPageBreak/>
        <w:t>«Бусы»</w:t>
      </w:r>
      <w:r w:rsidRPr="0025782D">
        <w:rPr>
          <w:rFonts w:cs="Times New Roman"/>
        </w:rPr>
        <w:t>.</w:t>
      </w:r>
      <w:r w:rsidRPr="0025782D">
        <w:rPr>
          <w:rFonts w:cs="Times New Roman"/>
        </w:rPr>
        <w:t xml:space="preserve"> Ребёнок проговаривает речевой материал, при этом перетягивает крупные бусины или пластмассовые шарики, которые нанизаны на леску или нитку</w:t>
      </w:r>
      <w:r w:rsidRPr="0025782D">
        <w:rPr>
          <w:rFonts w:cs="Times New Roman"/>
        </w:rPr>
        <w:t>.</w:t>
      </w:r>
    </w:p>
    <w:p w:rsidR="002C52E3" w:rsidRPr="0025782D" w:rsidRDefault="002C52E3">
      <w:pPr>
        <w:rPr>
          <w:rFonts w:cs="Times New Roman"/>
        </w:rPr>
      </w:pPr>
      <w:r w:rsidRPr="0025782D">
        <w:rPr>
          <w:rFonts w:cs="Times New Roman"/>
        </w:rPr>
        <w:t>«Кубик»</w:t>
      </w:r>
      <w:r w:rsidR="0025782D">
        <w:rPr>
          <w:rFonts w:cs="Times New Roman"/>
        </w:rPr>
        <w:t>.</w:t>
      </w:r>
      <w:r w:rsidRPr="0025782D">
        <w:rPr>
          <w:rFonts w:cs="Times New Roman"/>
        </w:rPr>
        <w:t xml:space="preserve"> </w:t>
      </w:r>
      <w:proofErr w:type="gramStart"/>
      <w:r w:rsidRPr="0025782D">
        <w:rPr>
          <w:rFonts w:cs="Times New Roman"/>
        </w:rPr>
        <w:t>Нужно</w:t>
      </w:r>
      <w:proofErr w:type="gramEnd"/>
      <w:r w:rsidRPr="0025782D">
        <w:rPr>
          <w:rFonts w:cs="Times New Roman"/>
        </w:rPr>
        <w:t xml:space="preserve"> бросить кубик, а затем произнести слог или слово столько раз, сколько точек выпало на боковой грани кубика.</w:t>
      </w:r>
    </w:p>
    <w:p w:rsidR="0025782D" w:rsidRPr="0025782D" w:rsidRDefault="0025782D" w:rsidP="0025782D">
      <w:pPr>
        <w:rPr>
          <w:rFonts w:cs="Times New Roman"/>
        </w:rPr>
      </w:pPr>
      <w:r w:rsidRPr="0025782D">
        <w:rPr>
          <w:rFonts w:cs="Times New Roman"/>
        </w:rPr>
        <w:t>Важно помнить, что для эффективной работы над произношением звука родители или логопед должны быть вовлечены в процесс игры, чтобы давать обратную связь и помощь ребенку.</w:t>
      </w:r>
      <w:bookmarkStart w:id="0" w:name="_GoBack"/>
      <w:bookmarkEnd w:id="0"/>
    </w:p>
    <w:sectPr w:rsidR="0025782D" w:rsidRPr="0025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78B4"/>
    <w:multiLevelType w:val="multilevel"/>
    <w:tmpl w:val="D4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E3"/>
    <w:rsid w:val="0025782D"/>
    <w:rsid w:val="002C52E3"/>
    <w:rsid w:val="004F253F"/>
    <w:rsid w:val="00A0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93211-43A5-44E5-8150-25BB5A9E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2C52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e.anatolevna</dc:creator>
  <cp:keywords/>
  <dc:description/>
  <cp:lastModifiedBy>e.anatolevna</cp:lastModifiedBy>
  <cp:revision>1</cp:revision>
  <dcterms:created xsi:type="dcterms:W3CDTF">2023-08-10T07:01:00Z</dcterms:created>
  <dcterms:modified xsi:type="dcterms:W3CDTF">2023-08-10T07:39:00Z</dcterms:modified>
</cp:coreProperties>
</file>