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6B" w:rsidRDefault="00C7176B" w:rsidP="00C7176B">
      <w:pPr>
        <w:pStyle w:val="a3"/>
        <w:shd w:val="clear" w:color="auto" w:fill="FFFFFF"/>
        <w:spacing w:before="0" w:beforeAutospacing="0" w:after="0" w:afterAutospacing="0"/>
        <w:jc w:val="right"/>
        <w:rPr>
          <w:color w:val="1A1A1A"/>
          <w:sz w:val="32"/>
        </w:rPr>
      </w:pPr>
      <w:r w:rsidRPr="00C7176B">
        <w:rPr>
          <w:color w:val="1A1A1A"/>
          <w:sz w:val="32"/>
        </w:rPr>
        <w:t xml:space="preserve">Вовк Алексей, </w:t>
      </w:r>
      <w:bookmarkStart w:id="0" w:name="_GoBack"/>
      <w:bookmarkEnd w:id="0"/>
    </w:p>
    <w:p w:rsidR="00C7176B" w:rsidRDefault="00C7176B" w:rsidP="00C7176B">
      <w:pPr>
        <w:pStyle w:val="a3"/>
        <w:shd w:val="clear" w:color="auto" w:fill="FFFFFF"/>
        <w:spacing w:before="0" w:beforeAutospacing="0" w:after="0" w:afterAutospacing="0"/>
        <w:jc w:val="right"/>
        <w:rPr>
          <w:color w:val="1A1A1A"/>
          <w:sz w:val="32"/>
        </w:rPr>
      </w:pPr>
      <w:r w:rsidRPr="00C7176B">
        <w:rPr>
          <w:color w:val="1A1A1A"/>
          <w:sz w:val="32"/>
        </w:rPr>
        <w:t>группа № 1 «</w:t>
      </w:r>
      <w:proofErr w:type="spellStart"/>
      <w:r w:rsidRPr="00C7176B">
        <w:rPr>
          <w:color w:val="1A1A1A"/>
          <w:sz w:val="32"/>
        </w:rPr>
        <w:t>Мультяшки</w:t>
      </w:r>
      <w:proofErr w:type="spellEnd"/>
      <w:r w:rsidRPr="00C7176B">
        <w:rPr>
          <w:color w:val="1A1A1A"/>
          <w:sz w:val="32"/>
        </w:rPr>
        <w:t>»</w:t>
      </w:r>
    </w:p>
    <w:p w:rsidR="00C7176B" w:rsidRPr="00C7176B" w:rsidRDefault="00C7176B" w:rsidP="00C7176B">
      <w:pPr>
        <w:pStyle w:val="a3"/>
        <w:shd w:val="clear" w:color="auto" w:fill="FFFFFF"/>
        <w:spacing w:before="0" w:beforeAutospacing="0" w:after="0" w:afterAutospacing="0"/>
        <w:jc w:val="right"/>
        <w:rPr>
          <w:color w:val="1A1A1A"/>
          <w:sz w:val="32"/>
        </w:rPr>
      </w:pPr>
    </w:p>
    <w:p w:rsidR="00C7176B" w:rsidRPr="00C7176B" w:rsidRDefault="00C7176B" w:rsidP="00C7176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A1A1A"/>
          <w:sz w:val="32"/>
        </w:rPr>
      </w:pPr>
      <w:proofErr w:type="spellStart"/>
      <w:r w:rsidRPr="00C7176B">
        <w:rPr>
          <w:b/>
          <w:i/>
          <w:color w:val="1A1A1A"/>
          <w:sz w:val="32"/>
        </w:rPr>
        <w:t>Овсяно</w:t>
      </w:r>
      <w:proofErr w:type="spellEnd"/>
      <w:r w:rsidRPr="00C7176B">
        <w:rPr>
          <w:b/>
          <w:i/>
          <w:color w:val="1A1A1A"/>
          <w:sz w:val="32"/>
        </w:rPr>
        <w:t>-банановое печенье</w:t>
      </w:r>
      <w:r>
        <w:rPr>
          <w:b/>
          <w:i/>
          <w:color w:val="1A1A1A"/>
          <w:sz w:val="32"/>
        </w:rPr>
        <w:t>.</w:t>
      </w:r>
    </w:p>
    <w:p w:rsidR="00C7176B" w:rsidRPr="00C7176B" w:rsidRDefault="00C7176B" w:rsidP="00C7176B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1A1A1A"/>
          <w:sz w:val="28"/>
        </w:rPr>
      </w:pPr>
    </w:p>
    <w:p w:rsidR="00C7176B" w:rsidRPr="00B34FE3" w:rsidRDefault="00C7176B" w:rsidP="00B34FE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A1A1A"/>
          <w:sz w:val="28"/>
        </w:rPr>
      </w:pPr>
      <w:r w:rsidRPr="00C7176B">
        <w:rPr>
          <w:color w:val="1A1A1A"/>
          <w:sz w:val="28"/>
        </w:rPr>
        <w:t>Печенье из банана и овсянки — это десерт, который не навредит здоровью и зарядит организм необходимой энергией на весь день. Такое печенье — это идеальный перекус!</w:t>
      </w:r>
    </w:p>
    <w:p w:rsidR="00B34FE3" w:rsidRPr="00C7176B" w:rsidRDefault="00B34FE3" w:rsidP="00C7176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A1A1A"/>
          <w:sz w:val="28"/>
        </w:rPr>
      </w:pPr>
    </w:p>
    <w:p w:rsidR="00C7176B" w:rsidRPr="00C7176B" w:rsidRDefault="00C7176B" w:rsidP="00C7176B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</w:rPr>
      </w:pPr>
      <w:r w:rsidRPr="00C7176B">
        <w:rPr>
          <w:b/>
          <w:bCs/>
          <w:color w:val="1A1A1A"/>
          <w:sz w:val="28"/>
        </w:rPr>
        <w:t>Ингредиенты:</w:t>
      </w:r>
    </w:p>
    <w:p w:rsidR="00C7176B" w:rsidRPr="00C7176B" w:rsidRDefault="00C7176B" w:rsidP="00C7176B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</w:rPr>
      </w:pPr>
      <w:r w:rsidRPr="00C7176B">
        <w:rPr>
          <w:color w:val="1A1A1A"/>
          <w:sz w:val="28"/>
        </w:rPr>
        <w:t xml:space="preserve">Бананы - 2 </w:t>
      </w:r>
      <w:proofErr w:type="spellStart"/>
      <w:proofErr w:type="gramStart"/>
      <w:r w:rsidRPr="00C7176B">
        <w:rPr>
          <w:color w:val="1A1A1A"/>
          <w:sz w:val="28"/>
        </w:rPr>
        <w:t>Шт</w:t>
      </w:r>
      <w:proofErr w:type="spellEnd"/>
      <w:proofErr w:type="gramEnd"/>
    </w:p>
    <w:p w:rsidR="00C7176B" w:rsidRPr="00C7176B" w:rsidRDefault="00C7176B" w:rsidP="00C7176B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</w:rPr>
      </w:pPr>
      <w:r w:rsidRPr="00C7176B">
        <w:rPr>
          <w:color w:val="1A1A1A"/>
          <w:sz w:val="28"/>
        </w:rPr>
        <w:t>Овсяные хлопья - 1 Стакан</w:t>
      </w:r>
    </w:p>
    <w:p w:rsidR="00C7176B" w:rsidRPr="00C7176B" w:rsidRDefault="00C7176B" w:rsidP="00C7176B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</w:rPr>
      </w:pPr>
      <w:r w:rsidRPr="00C7176B">
        <w:rPr>
          <w:color w:val="1A1A1A"/>
          <w:sz w:val="28"/>
        </w:rPr>
        <w:t>Мёд - 1</w:t>
      </w:r>
      <w:proofErr w:type="gramStart"/>
      <w:r w:rsidRPr="00C7176B">
        <w:rPr>
          <w:color w:val="1A1A1A"/>
          <w:sz w:val="28"/>
        </w:rPr>
        <w:t xml:space="preserve"> С</w:t>
      </w:r>
      <w:proofErr w:type="gramEnd"/>
      <w:r w:rsidRPr="00C7176B">
        <w:rPr>
          <w:color w:val="1A1A1A"/>
          <w:sz w:val="28"/>
        </w:rPr>
        <w:t>т. ложка</w:t>
      </w:r>
    </w:p>
    <w:p w:rsidR="00C7176B" w:rsidRPr="00C7176B" w:rsidRDefault="00C7176B" w:rsidP="00C7176B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</w:rPr>
      </w:pPr>
      <w:r w:rsidRPr="00C7176B">
        <w:rPr>
          <w:color w:val="1A1A1A"/>
          <w:sz w:val="28"/>
        </w:rPr>
        <w:t xml:space="preserve">Сливочное масло - 50 Гр </w:t>
      </w:r>
    </w:p>
    <w:p w:rsidR="00C7176B" w:rsidRDefault="00C7176B" w:rsidP="00C7176B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</w:rPr>
      </w:pPr>
      <w:r w:rsidRPr="00C7176B">
        <w:rPr>
          <w:color w:val="1A1A1A"/>
          <w:sz w:val="28"/>
        </w:rPr>
        <w:t xml:space="preserve">Кокосовая стружка для посыпки-3 </w:t>
      </w:r>
      <w:proofErr w:type="spellStart"/>
      <w:r w:rsidRPr="00C7176B">
        <w:rPr>
          <w:color w:val="1A1A1A"/>
          <w:sz w:val="28"/>
        </w:rPr>
        <w:t>ст</w:t>
      </w:r>
      <w:proofErr w:type="gramStart"/>
      <w:r w:rsidRPr="00C7176B">
        <w:rPr>
          <w:color w:val="1A1A1A"/>
          <w:sz w:val="28"/>
        </w:rPr>
        <w:t>.л</w:t>
      </w:r>
      <w:proofErr w:type="gramEnd"/>
      <w:r w:rsidRPr="00C7176B">
        <w:rPr>
          <w:color w:val="1A1A1A"/>
          <w:sz w:val="28"/>
        </w:rPr>
        <w:t>ожки</w:t>
      </w:r>
      <w:proofErr w:type="spellEnd"/>
      <w:r w:rsidRPr="00C7176B">
        <w:rPr>
          <w:color w:val="1A1A1A"/>
          <w:sz w:val="28"/>
        </w:rPr>
        <w:t xml:space="preserve"> </w:t>
      </w:r>
    </w:p>
    <w:p w:rsidR="00C7176B" w:rsidRPr="00C7176B" w:rsidRDefault="00C7176B" w:rsidP="00C7176B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</w:rPr>
      </w:pPr>
    </w:p>
    <w:p w:rsidR="00C7176B" w:rsidRPr="00C7176B" w:rsidRDefault="00C7176B" w:rsidP="00C7176B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</w:rPr>
      </w:pPr>
      <w:r w:rsidRPr="00C7176B">
        <w:rPr>
          <w:color w:val="1A1A1A"/>
          <w:sz w:val="28"/>
          <w:u w:val="single"/>
        </w:rPr>
        <w:t>Шаг 1</w:t>
      </w:r>
      <w:r w:rsidRPr="00C7176B">
        <w:rPr>
          <w:color w:val="1A1A1A"/>
          <w:sz w:val="28"/>
        </w:rPr>
        <w:t xml:space="preserve">: </w:t>
      </w:r>
      <w:r w:rsidRPr="00C7176B">
        <w:rPr>
          <w:color w:val="1A1A1A"/>
          <w:sz w:val="28"/>
        </w:rPr>
        <w:t>Бананы очищаем от кожуры и нарезаем кусочками. Перекладываем их в миску и при помощи бленд</w:t>
      </w:r>
      <w:r w:rsidRPr="00C7176B">
        <w:rPr>
          <w:color w:val="1A1A1A"/>
          <w:sz w:val="28"/>
        </w:rPr>
        <w:t>ера превращаем в банановое пюре.</w:t>
      </w:r>
    </w:p>
    <w:p w:rsidR="00C7176B" w:rsidRDefault="00C7176B" w:rsidP="00C7176B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</w:rPr>
      </w:pPr>
    </w:p>
    <w:p w:rsidR="00C7176B" w:rsidRPr="00C7176B" w:rsidRDefault="00C7176B" w:rsidP="00C7176B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</w:rPr>
      </w:pPr>
      <w:r w:rsidRPr="00C7176B">
        <w:rPr>
          <w:color w:val="1A1A1A"/>
          <w:sz w:val="28"/>
          <w:u w:val="single"/>
        </w:rPr>
        <w:t>Шаг 2</w:t>
      </w:r>
      <w:r w:rsidRPr="00C7176B">
        <w:rPr>
          <w:color w:val="1A1A1A"/>
          <w:sz w:val="28"/>
        </w:rPr>
        <w:t xml:space="preserve">: </w:t>
      </w:r>
      <w:r w:rsidRPr="00C7176B">
        <w:rPr>
          <w:color w:val="1A1A1A"/>
          <w:sz w:val="28"/>
        </w:rPr>
        <w:t>Половину стакана овсяных хлопьев измельчаем в блендере так, чтобы получилась мелкая крошка, но не овсяная мука.</w:t>
      </w:r>
    </w:p>
    <w:p w:rsidR="00C7176B" w:rsidRDefault="00C7176B" w:rsidP="00C7176B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</w:rPr>
      </w:pPr>
    </w:p>
    <w:p w:rsidR="00C7176B" w:rsidRPr="00C7176B" w:rsidRDefault="00C7176B" w:rsidP="00C7176B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</w:rPr>
      </w:pPr>
      <w:r w:rsidRPr="00C7176B">
        <w:rPr>
          <w:color w:val="1A1A1A"/>
          <w:sz w:val="28"/>
          <w:u w:val="single"/>
        </w:rPr>
        <w:t>Шаг 3</w:t>
      </w:r>
      <w:r w:rsidRPr="00C7176B">
        <w:rPr>
          <w:color w:val="1A1A1A"/>
          <w:sz w:val="28"/>
        </w:rPr>
        <w:t xml:space="preserve">: </w:t>
      </w:r>
      <w:r w:rsidRPr="00C7176B">
        <w:rPr>
          <w:color w:val="1A1A1A"/>
          <w:sz w:val="28"/>
        </w:rPr>
        <w:t xml:space="preserve">Высыпаем к банановому пюре измельченные и целые овсяные </w:t>
      </w:r>
      <w:proofErr w:type="gramStart"/>
      <w:r w:rsidRPr="00C7176B">
        <w:rPr>
          <w:color w:val="1A1A1A"/>
          <w:sz w:val="28"/>
        </w:rPr>
        <w:t>хлопья</w:t>
      </w:r>
      <w:proofErr w:type="gramEnd"/>
      <w:r w:rsidRPr="00C7176B">
        <w:rPr>
          <w:color w:val="1A1A1A"/>
          <w:sz w:val="28"/>
        </w:rPr>
        <w:t xml:space="preserve"> и растопленное сливочное масло. </w:t>
      </w:r>
    </w:p>
    <w:p w:rsidR="00C7176B" w:rsidRDefault="00C7176B" w:rsidP="00C7176B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</w:rPr>
      </w:pPr>
    </w:p>
    <w:p w:rsidR="00C7176B" w:rsidRPr="00C7176B" w:rsidRDefault="00C7176B" w:rsidP="00C7176B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</w:rPr>
      </w:pPr>
      <w:r w:rsidRPr="00C7176B">
        <w:rPr>
          <w:color w:val="1A1A1A"/>
          <w:sz w:val="28"/>
          <w:u w:val="single"/>
        </w:rPr>
        <w:t>Шаг 4</w:t>
      </w:r>
      <w:r w:rsidRPr="00C7176B">
        <w:rPr>
          <w:color w:val="1A1A1A"/>
          <w:sz w:val="28"/>
        </w:rPr>
        <w:t xml:space="preserve">: </w:t>
      </w:r>
      <w:r w:rsidRPr="00C7176B">
        <w:rPr>
          <w:color w:val="1A1A1A"/>
          <w:sz w:val="28"/>
        </w:rPr>
        <w:t>Добавляем мёд и тщательно перемешиваем.</w:t>
      </w:r>
    </w:p>
    <w:p w:rsidR="00C7176B" w:rsidRDefault="00C7176B" w:rsidP="00C7176B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</w:rPr>
      </w:pPr>
    </w:p>
    <w:p w:rsidR="00C7176B" w:rsidRPr="00C7176B" w:rsidRDefault="00C7176B" w:rsidP="00C7176B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</w:rPr>
      </w:pPr>
      <w:r w:rsidRPr="00C7176B">
        <w:rPr>
          <w:color w:val="1A1A1A"/>
          <w:sz w:val="28"/>
          <w:u w:val="single"/>
        </w:rPr>
        <w:t>Шаг 5</w:t>
      </w:r>
      <w:r w:rsidRPr="00C7176B">
        <w:rPr>
          <w:color w:val="1A1A1A"/>
          <w:sz w:val="28"/>
        </w:rPr>
        <w:t xml:space="preserve">: </w:t>
      </w:r>
      <w:r w:rsidRPr="00C7176B">
        <w:rPr>
          <w:color w:val="1A1A1A"/>
          <w:sz w:val="28"/>
        </w:rPr>
        <w:t xml:space="preserve">Кладем на противень пекарскую бумагу и выкладываем на него бананово-овсяную массу ложкой, формируя круглые или овальные печенья. </w:t>
      </w:r>
    </w:p>
    <w:p w:rsidR="00C7176B" w:rsidRDefault="00C7176B" w:rsidP="00C7176B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</w:rPr>
      </w:pPr>
    </w:p>
    <w:p w:rsidR="00C7176B" w:rsidRPr="00C7176B" w:rsidRDefault="00C7176B" w:rsidP="00C7176B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</w:rPr>
      </w:pPr>
      <w:r w:rsidRPr="00C7176B">
        <w:rPr>
          <w:color w:val="1A1A1A"/>
          <w:sz w:val="28"/>
          <w:u w:val="single"/>
        </w:rPr>
        <w:t>Шаг 6:</w:t>
      </w:r>
      <w:r w:rsidRPr="00C7176B">
        <w:rPr>
          <w:color w:val="1A1A1A"/>
          <w:sz w:val="28"/>
        </w:rPr>
        <w:t xml:space="preserve"> </w:t>
      </w:r>
      <w:r w:rsidRPr="00C7176B">
        <w:rPr>
          <w:color w:val="1A1A1A"/>
          <w:sz w:val="28"/>
        </w:rPr>
        <w:t xml:space="preserve">Разогреваем духовку до 180 градусов, запекаем печенье 30 минут до образования золотистой корочки. </w:t>
      </w:r>
    </w:p>
    <w:p w:rsidR="00C7176B" w:rsidRDefault="00C7176B" w:rsidP="00C7176B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</w:rPr>
      </w:pPr>
    </w:p>
    <w:p w:rsidR="00C7176B" w:rsidRPr="00C7176B" w:rsidRDefault="00C7176B" w:rsidP="00C7176B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</w:rPr>
      </w:pPr>
      <w:r w:rsidRPr="00C7176B">
        <w:rPr>
          <w:color w:val="1A1A1A"/>
          <w:sz w:val="28"/>
          <w:u w:val="single"/>
        </w:rPr>
        <w:t>Шаг 7</w:t>
      </w:r>
      <w:r w:rsidRPr="00C7176B">
        <w:rPr>
          <w:color w:val="1A1A1A"/>
          <w:sz w:val="28"/>
        </w:rPr>
        <w:t>:</w:t>
      </w:r>
      <w:r w:rsidRPr="00C7176B">
        <w:rPr>
          <w:color w:val="1A1A1A"/>
          <w:sz w:val="28"/>
        </w:rPr>
        <w:t xml:space="preserve">Готовое печенье можно посыпать кокосовой стружкой и подавать к столу! </w:t>
      </w:r>
    </w:p>
    <w:p w:rsidR="00C7176B" w:rsidRPr="00C7176B" w:rsidRDefault="00C7176B" w:rsidP="00C7176B">
      <w:pPr>
        <w:pStyle w:val="a3"/>
        <w:shd w:val="clear" w:color="auto" w:fill="FFFFFF"/>
        <w:jc w:val="center"/>
        <w:rPr>
          <w:b/>
          <w:color w:val="1A1A1A"/>
          <w:sz w:val="28"/>
        </w:rPr>
      </w:pPr>
      <w:r w:rsidRPr="00C7176B">
        <w:rPr>
          <w:b/>
          <w:color w:val="1A1A1A"/>
          <w:sz w:val="28"/>
        </w:rPr>
        <w:t>Вкусно и полезно! Приятного аппетита!</w:t>
      </w:r>
    </w:p>
    <w:p w:rsidR="00330C22" w:rsidRDefault="00330C22"/>
    <w:sectPr w:rsidR="00330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6B"/>
    <w:rsid w:val="00330C22"/>
    <w:rsid w:val="00B34FE3"/>
    <w:rsid w:val="00C7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1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4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1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4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Какнаева</dc:creator>
  <cp:lastModifiedBy>Какнаева</cp:lastModifiedBy>
  <cp:revision>1</cp:revision>
  <dcterms:created xsi:type="dcterms:W3CDTF">2023-11-17T15:49:00Z</dcterms:created>
  <dcterms:modified xsi:type="dcterms:W3CDTF">2023-11-17T16:04:00Z</dcterms:modified>
</cp:coreProperties>
</file>