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1AE" w:rsidRPr="00182FD3" w:rsidRDefault="008841AE" w:rsidP="008841A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182FD3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Перечень юридических лиц и индивидуальных предпринимателей, поставляющих (реализующих) пищевые продукты и продовольственное сырье в </w:t>
      </w:r>
      <w:r w:rsidR="00182FD3" w:rsidRPr="00182FD3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МАДОУ № 437 «Солнечный лучик» 1</w:t>
      </w:r>
      <w:r w:rsidRPr="00182FD3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полугодии 202</w:t>
      </w:r>
      <w:r w:rsidR="00182FD3" w:rsidRPr="00182FD3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5</w:t>
      </w:r>
      <w:r w:rsidRPr="00182FD3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года.</w:t>
      </w:r>
    </w:p>
    <w:tbl>
      <w:tblPr>
        <w:tblW w:w="11538" w:type="dxa"/>
        <w:tblCellSpacing w:w="0" w:type="dxa"/>
        <w:tblInd w:w="-157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2111"/>
        <w:gridCol w:w="1766"/>
        <w:gridCol w:w="1778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1656"/>
        <w:gridCol w:w="1334"/>
        <w:gridCol w:w="2090"/>
      </w:tblGrid>
      <w:tr w:rsidR="00182FD3" w:rsidRPr="00182FD3" w:rsidTr="00182FD3">
        <w:trPr>
          <w:tblCellSpacing w:w="0" w:type="dxa"/>
        </w:trPr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№ п/п</w:t>
            </w:r>
          </w:p>
        </w:tc>
        <w:tc>
          <w:tcPr>
            <w:tcW w:w="2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Полное наименование юридического лица (поставщика)</w:t>
            </w:r>
          </w:p>
        </w:tc>
        <w:tc>
          <w:tcPr>
            <w:tcW w:w="1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Наименование поставляемой пищевой продукции</w:t>
            </w:r>
          </w:p>
        </w:tc>
        <w:tc>
          <w:tcPr>
            <w:tcW w:w="1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Наличие договора (указать №, срок действия)</w:t>
            </w: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ИНН поставщика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Частота поставок</w:t>
            </w:r>
          </w:p>
        </w:tc>
        <w:tc>
          <w:tcPr>
            <w:tcW w:w="2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Контактные данные поставщика (Ф.И.О. руководителя, адрес, телефон)</w:t>
            </w:r>
          </w:p>
        </w:tc>
      </w:tr>
      <w:tr w:rsidR="00182FD3" w:rsidRPr="00182FD3" w:rsidTr="00182FD3">
        <w:trPr>
          <w:tblCellSpacing w:w="0" w:type="dxa"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8841AE" w:rsidP="007303D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ООО «</w:t>
            </w:r>
            <w:proofErr w:type="spellStart"/>
            <w:r w:rsidR="007303D0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РегионУралТорг</w:t>
            </w:r>
            <w:proofErr w:type="spellEnd"/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Продукты питания (бакалея: масло растительное, крупы, </w:t>
            </w:r>
            <w:r w:rsidR="007303D0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макаронные изделия, мука, сахар, консервация и т.д.)</w:t>
            </w:r>
          </w:p>
          <w:p w:rsidR="00BC7073" w:rsidRPr="00182FD3" w:rsidRDefault="00BC7073" w:rsidP="00BC7073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Молочные продукты (молоко, йогурт, снежок, кефир, сметана, сыр,</w:t>
            </w:r>
            <w:r w:rsidR="00182FD3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масло </w:t>
            </w:r>
            <w:proofErr w:type="gramStart"/>
            <w:r w:rsidR="00182FD3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слив-е</w:t>
            </w:r>
            <w:proofErr w:type="gramEnd"/>
            <w:r w:rsidR="00182FD3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творог)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8841AE" w:rsidP="00182FD3">
            <w:pPr>
              <w:spacing w:after="0" w:line="330" w:lineRule="atLeast"/>
              <w:ind w:right="-18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Договор</w:t>
            </w:r>
            <w:r w:rsidR="00182FD3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ы</w:t>
            </w: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№ </w:t>
            </w:r>
            <w:r w:rsidR="00182FD3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32514457750 с </w:t>
            </w:r>
            <w:proofErr w:type="gramStart"/>
            <w:r w:rsidR="00182FD3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</w:t>
            </w: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</w:t>
            </w:r>
            <w:r w:rsidR="00182FD3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1.2025</w:t>
            </w: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182FD3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до</w:t>
            </w:r>
            <w:proofErr w:type="gramEnd"/>
            <w:r w:rsidR="00182FD3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30.07</w:t>
            </w: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</w:t>
            </w:r>
            <w:r w:rsidR="00182FD3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г.</w:t>
            </w:r>
          </w:p>
          <w:p w:rsidR="00182FD3" w:rsidRPr="00182FD3" w:rsidRDefault="00182FD3" w:rsidP="00182FD3">
            <w:pPr>
              <w:spacing w:after="0" w:line="330" w:lineRule="atLeast"/>
              <w:ind w:right="-18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№ 437/25</w:t>
            </w:r>
          </w:p>
          <w:p w:rsidR="00182FD3" w:rsidRPr="00182FD3" w:rsidRDefault="00182FD3" w:rsidP="00182FD3">
            <w:pPr>
              <w:tabs>
                <w:tab w:val="left" w:pos="1488"/>
              </w:tabs>
              <w:spacing w:after="0" w:line="330" w:lineRule="atLeast"/>
              <w:ind w:right="-186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 24.12.2024 по </w:t>
            </w:r>
            <w:proofErr w:type="gramStart"/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30..</w:t>
            </w:r>
            <w:proofErr w:type="gramEnd"/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06.2025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6659058042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 раза в неделю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Управляющий Исаков Андрей Александрович; 620050, г. Екатеринбург, ул. Ангарская, 77А;</w:t>
            </w:r>
          </w:p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Тел. 8(343)227-26-27;</w:t>
            </w:r>
          </w:p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e-mail: racion@racion.ru</w:t>
            </w:r>
          </w:p>
        </w:tc>
      </w:tr>
      <w:tr w:rsidR="00182FD3" w:rsidRPr="00182FD3" w:rsidTr="00182FD3">
        <w:trPr>
          <w:tblCellSpacing w:w="0" w:type="dxa"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8841AE" w:rsidP="007303D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ООО «Ф</w:t>
            </w:r>
            <w:r w:rsidR="007303D0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ортуна</w:t>
            </w: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Продукты питания (мясная и рыбная продукция: мясо говядины, мясо свинина, тушка ц/б, филе куриное, горбуша с/м б/г, минтай с/м б/г, печень говяжья, семга с/м с головой, сельдь филе)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8841AE" w:rsidP="00182FD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Договор № </w:t>
            </w:r>
            <w:r w:rsidR="007303D0" w:rsidRPr="00182FD3">
              <w:rPr>
                <w:rFonts w:ascii="Times New Roman" w:hAnsi="Times New Roman" w:cs="Times New Roman"/>
                <w:color w:val="000000" w:themeColor="text1"/>
              </w:rPr>
              <w:t>437/1</w:t>
            </w:r>
            <w:r w:rsidR="00BC7073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от 23</w:t>
            </w: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  <w:r w:rsidR="007303D0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</w:t>
            </w:r>
            <w:r w:rsidR="00182FD3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г., до 30.0</w:t>
            </w:r>
            <w:r w:rsidR="00182FD3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6.2025</w:t>
            </w: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г.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BC7073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hAnsi="Times New Roman" w:cs="Times New Roman"/>
                <w:color w:val="000000" w:themeColor="text1"/>
              </w:rPr>
              <w:t>6678132911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 раза в неделю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841AE" w:rsidRPr="00182FD3" w:rsidRDefault="007303D0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hAnsi="Times New Roman" w:cs="Times New Roman"/>
                <w:color w:val="000000" w:themeColor="text1"/>
                <w:sz w:val="20"/>
              </w:rPr>
              <w:t>Генеральный директор</w:t>
            </w:r>
            <w:r w:rsidRPr="00182FD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182FD3">
              <w:rPr>
                <w:rFonts w:ascii="Times New Roman" w:hAnsi="Times New Roman" w:cs="Times New Roman"/>
                <w:color w:val="000000" w:themeColor="text1"/>
                <w:sz w:val="20"/>
              </w:rPr>
              <w:t>Штебнер</w:t>
            </w:r>
            <w:proofErr w:type="spellEnd"/>
            <w:r w:rsidRPr="00182FD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Юлии Валерьевны</w:t>
            </w:r>
            <w:r w:rsidR="008841AE" w:rsidRPr="00182FD3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 xml:space="preserve">620050, </w:t>
            </w:r>
            <w:r w:rsidR="00BC7073" w:rsidRPr="00182FD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Юридический адрес: Российская Федерация, 623700, Свердловская область, </w:t>
            </w:r>
            <w:proofErr w:type="spellStart"/>
            <w:r w:rsidR="00BC7073" w:rsidRPr="00182FD3">
              <w:rPr>
                <w:rFonts w:ascii="Times New Roman" w:hAnsi="Times New Roman" w:cs="Times New Roman"/>
                <w:color w:val="000000" w:themeColor="text1"/>
                <w:sz w:val="20"/>
              </w:rPr>
              <w:t>г.о</w:t>
            </w:r>
            <w:proofErr w:type="spellEnd"/>
            <w:r w:rsidR="00BC7073" w:rsidRPr="00182FD3">
              <w:rPr>
                <w:rFonts w:ascii="Times New Roman" w:hAnsi="Times New Roman" w:cs="Times New Roman"/>
                <w:color w:val="000000" w:themeColor="text1"/>
                <w:sz w:val="20"/>
              </w:rPr>
              <w:t>. Березовский, г. Березовский, ул. Фурманова, д. 44А Телефон +7 912 050-69-84 e-</w:t>
            </w:r>
            <w:proofErr w:type="spellStart"/>
            <w:r w:rsidR="00BC7073" w:rsidRPr="00182FD3">
              <w:rPr>
                <w:rFonts w:ascii="Times New Roman" w:hAnsi="Times New Roman" w:cs="Times New Roman"/>
                <w:color w:val="000000" w:themeColor="text1"/>
                <w:sz w:val="20"/>
              </w:rPr>
              <w:t>mail</w:t>
            </w:r>
            <w:proofErr w:type="spellEnd"/>
            <w:r w:rsidR="00BC7073" w:rsidRPr="00182FD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fortuna5783@mail.ru</w:t>
            </w:r>
          </w:p>
        </w:tc>
      </w:tr>
      <w:tr w:rsidR="00182FD3" w:rsidRPr="00182FD3" w:rsidTr="00182FD3">
        <w:trPr>
          <w:tblCellSpacing w:w="0" w:type="dxa"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АО «</w:t>
            </w:r>
            <w:proofErr w:type="spellStart"/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Ирбитский</w:t>
            </w:r>
            <w:proofErr w:type="spellEnd"/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молочный завод»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Продукты питания (молочная и кисломолочная </w:t>
            </w: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продукция: молоко, творог, сметана, йогурт питьевой, йогурт в стакане, кефир, снежок сыр, масло сливочное)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73" w:rsidRPr="00182FD3" w:rsidRDefault="00BC7073" w:rsidP="00BC707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Договоры </w:t>
            </w:r>
            <w:r w:rsidR="008841AE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437</w:t>
            </w:r>
            <w:proofErr w:type="gramEnd"/>
            <w:r w:rsidR="008841AE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</w:t>
            </w: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="008841AE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/1</w:t>
            </w:r>
          </w:p>
          <w:p w:rsidR="00BC7073" w:rsidRPr="00182FD3" w:rsidRDefault="00BC7073" w:rsidP="00BC707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437/5/</w:t>
            </w: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  <w:p w:rsidR="00BC7073" w:rsidRPr="00182FD3" w:rsidRDefault="00BC7073" w:rsidP="00BC707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437/5</w:t>
            </w: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/3</w:t>
            </w:r>
          </w:p>
          <w:p w:rsidR="008841AE" w:rsidRPr="00182FD3" w:rsidRDefault="00BC7073" w:rsidP="00BC707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437/5</w:t>
            </w: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/4</w:t>
            </w:r>
            <w:r w:rsidR="008841AE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09</w:t>
            </w:r>
            <w:r w:rsidR="008841AE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</w:t>
            </w: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1.2025; до 31.01.2025 </w:t>
            </w:r>
            <w:r w:rsidR="008841AE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6676000476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BC7073" w:rsidP="00BC7073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ежедневно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Директор </w:t>
            </w:r>
            <w:proofErr w:type="spellStart"/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Бачериков</w:t>
            </w:r>
            <w:proofErr w:type="spellEnd"/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Григорий Александрович; </w:t>
            </w: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623850, г. Ирбит, ул. Елизарьевых, 3;</w:t>
            </w:r>
          </w:p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Тел. 8 934355)67-005</w:t>
            </w:r>
          </w:p>
        </w:tc>
      </w:tr>
      <w:tr w:rsidR="00182FD3" w:rsidRPr="00182FD3" w:rsidTr="00182FD3">
        <w:trPr>
          <w:tblCellSpacing w:w="0" w:type="dxa"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4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ИП Черепанов Андрей Анатольевич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Продукты питания (хлеб и хлебобулочная продукция)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BC7073" w:rsidP="00BC707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Договор</w:t>
            </w:r>
            <w:r w:rsidR="008841AE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№ 437</w:t>
            </w:r>
            <w:r w:rsidR="00182FD3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</w:t>
            </w: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09.01.2025</w:t>
            </w:r>
            <w:r w:rsidR="008841AE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до </w:t>
            </w: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31.03</w:t>
            </w:r>
            <w:r w:rsidR="008841AE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</w:t>
            </w:r>
            <w:r w:rsidR="00182FD3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="008841AE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666100010110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BC7073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ежедневно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Индивидуальный предприниматель Черепанов Андрей Анатольевич;</w:t>
            </w:r>
          </w:p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620129, г. Екатеринбург, ул. С. Дерябиной, д. 55/1, кв. 95;</w:t>
            </w:r>
          </w:p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Тел. (343)310-59-40</w:t>
            </w:r>
          </w:p>
        </w:tc>
      </w:tr>
      <w:tr w:rsidR="00182FD3" w:rsidRPr="00182FD3" w:rsidTr="00182FD3">
        <w:trPr>
          <w:tblCellSpacing w:w="0" w:type="dxa"/>
        </w:trPr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21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ООО «ТДК»</w:t>
            </w:r>
          </w:p>
        </w:tc>
        <w:tc>
          <w:tcPr>
            <w:tcW w:w="17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182FD3" w:rsidP="00182FD3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Продукты питания</w:t>
            </w:r>
          </w:p>
          <w:p w:rsidR="00182FD3" w:rsidRPr="00182FD3" w:rsidRDefault="00182FD3" w:rsidP="00182FD3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Бакалея</w:t>
            </w:r>
          </w:p>
          <w:tbl>
            <w:tblPr>
              <w:tblW w:w="2140" w:type="dxa"/>
              <w:tblLayout w:type="fixed"/>
              <w:tblLook w:val="04A0" w:firstRow="1" w:lastRow="0" w:firstColumn="1" w:lastColumn="0" w:noHBand="0" w:noVBand="1"/>
            </w:tblPr>
            <w:tblGrid>
              <w:gridCol w:w="2140"/>
            </w:tblGrid>
            <w:tr w:rsidR="00182FD3" w:rsidRPr="00182FD3" w:rsidTr="00182FD3">
              <w:trPr>
                <w:trHeight w:val="255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82FD3" w:rsidRPr="00182FD3" w:rsidRDefault="00182FD3" w:rsidP="00182F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182FD3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Аскорбиновая кислота</w:t>
                  </w:r>
                </w:p>
              </w:tc>
            </w:tr>
            <w:tr w:rsidR="00182FD3" w:rsidRPr="00182FD3" w:rsidTr="00182FD3">
              <w:trPr>
                <w:trHeight w:val="255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82FD3" w:rsidRPr="00182FD3" w:rsidRDefault="00182FD3" w:rsidP="00182F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182FD3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Дрожжи</w:t>
                  </w:r>
                </w:p>
              </w:tc>
            </w:tr>
            <w:tr w:rsidR="00182FD3" w:rsidRPr="00182FD3" w:rsidTr="00182FD3">
              <w:trPr>
                <w:trHeight w:val="255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82FD3" w:rsidRPr="00182FD3" w:rsidRDefault="00182FD3" w:rsidP="00182F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182FD3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Зефир</w:t>
                  </w:r>
                </w:p>
              </w:tc>
            </w:tr>
            <w:tr w:rsidR="00182FD3" w:rsidRPr="00182FD3" w:rsidTr="00182FD3">
              <w:trPr>
                <w:trHeight w:val="255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82FD3" w:rsidRPr="00182FD3" w:rsidRDefault="00182FD3" w:rsidP="00182F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Макар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изд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б/</w:t>
                  </w:r>
                  <w:r w:rsidRPr="00182FD3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г</w:t>
                  </w:r>
                </w:p>
              </w:tc>
            </w:tr>
            <w:tr w:rsidR="00182FD3" w:rsidRPr="00182FD3" w:rsidTr="00182FD3">
              <w:trPr>
                <w:trHeight w:val="255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82FD3" w:rsidRPr="00182FD3" w:rsidRDefault="00182FD3" w:rsidP="00182F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182FD3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Мармелад</w:t>
                  </w:r>
                </w:p>
              </w:tc>
            </w:tr>
            <w:tr w:rsidR="00182FD3" w:rsidRPr="00182FD3" w:rsidTr="00182FD3">
              <w:trPr>
                <w:trHeight w:val="255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82FD3" w:rsidRPr="00182FD3" w:rsidRDefault="00182FD3" w:rsidP="00182F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182FD3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Уксус</w:t>
                  </w:r>
                </w:p>
              </w:tc>
            </w:tr>
            <w:tr w:rsidR="00182FD3" w:rsidRPr="00182FD3" w:rsidTr="00182FD3">
              <w:trPr>
                <w:trHeight w:val="255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82FD3" w:rsidRPr="00182FD3" w:rsidRDefault="00182FD3" w:rsidP="00182F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182FD3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Хлебцы б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/</w:t>
                  </w:r>
                  <w:r w:rsidRPr="00182FD3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г</w:t>
                  </w:r>
                </w:p>
              </w:tc>
            </w:tr>
          </w:tbl>
          <w:p w:rsidR="00182FD3" w:rsidRPr="00182FD3" w:rsidRDefault="00182FD3" w:rsidP="00182FD3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182FD3" w:rsidP="00182FD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Договор</w:t>
            </w:r>
            <w:r w:rsidR="008841AE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№ 437/</w:t>
            </w: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от 16</w:t>
            </w:r>
            <w:r w:rsidR="008841AE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</w:t>
            </w: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8841AE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</w:t>
            </w: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="008841AE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до 3</w:t>
            </w: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  <w:r w:rsidR="008841AE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06</w:t>
            </w:r>
            <w:r w:rsidR="008841AE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</w:t>
            </w: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="008841AE"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</w:t>
            </w: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6671355980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AE" w:rsidRPr="00182FD3" w:rsidRDefault="00BC7073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 раза в неделю</w:t>
            </w:r>
          </w:p>
        </w:tc>
        <w:tc>
          <w:tcPr>
            <w:tcW w:w="20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Директор Крутиков Владимир Александрович; 620142, г. Екатеринбург, ул. Щорса, 24-198;</w:t>
            </w:r>
          </w:p>
          <w:p w:rsidR="008841AE" w:rsidRPr="00182FD3" w:rsidRDefault="008841AE" w:rsidP="008841A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182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Тел. (343)210-47-89</w:t>
            </w:r>
          </w:p>
        </w:tc>
      </w:tr>
    </w:tbl>
    <w:p w:rsidR="00933193" w:rsidRPr="00182FD3" w:rsidRDefault="00933193">
      <w:pPr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sectPr w:rsidR="00933193" w:rsidRPr="00182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AE"/>
    <w:rsid w:val="00182FD3"/>
    <w:rsid w:val="00571283"/>
    <w:rsid w:val="007303D0"/>
    <w:rsid w:val="008841AE"/>
    <w:rsid w:val="00933193"/>
    <w:rsid w:val="00BC7073"/>
    <w:rsid w:val="00D2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C6510-4F7E-4D42-BBB4-136A81C8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Истомина Юля</dc:creator>
  <cp:keywords/>
  <dc:description/>
  <cp:lastModifiedBy>Истомина Юля</cp:lastModifiedBy>
  <cp:revision>3</cp:revision>
  <dcterms:created xsi:type="dcterms:W3CDTF">2025-02-12T09:42:00Z</dcterms:created>
  <dcterms:modified xsi:type="dcterms:W3CDTF">2025-02-12T15:20:00Z</dcterms:modified>
</cp:coreProperties>
</file>